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53104" w14:textId="77777777" w:rsidR="008B0470" w:rsidRDefault="00660ED1">
      <w:r>
        <w:rPr>
          <w:noProof/>
        </w:rPr>
        <mc:AlternateContent>
          <mc:Choice Requires="wps">
            <w:drawing>
              <wp:anchor distT="0" distB="0" distL="114300" distR="114300" simplePos="0" relativeHeight="251660288" behindDoc="0" locked="0" layoutInCell="1" allowOverlap="1" wp14:anchorId="5BF0BB7E" wp14:editId="3D55CAFB">
                <wp:simplePos x="0" y="0"/>
                <wp:positionH relativeFrom="column">
                  <wp:posOffset>4130040</wp:posOffset>
                </wp:positionH>
                <wp:positionV relativeFrom="paragraph">
                  <wp:posOffset>-753745</wp:posOffset>
                </wp:positionV>
                <wp:extent cx="2461895" cy="1252855"/>
                <wp:effectExtent l="0" t="0" r="0" b="4445"/>
                <wp:wrapNone/>
                <wp:docPr id="2" name="Text Box 2"/>
                <wp:cNvGraphicFramePr/>
                <a:graphic xmlns:a="http://schemas.openxmlformats.org/drawingml/2006/main">
                  <a:graphicData uri="http://schemas.microsoft.com/office/word/2010/wordprocessingShape">
                    <wps:wsp>
                      <wps:cNvSpPr/>
                      <wps:spPr>
                        <a:xfrm>
                          <a:off x="0" y="0"/>
                          <a:ext cx="2461895" cy="1252855"/>
                        </a:xfrm>
                        <a:prstGeom prst="rect">
                          <a:avLst/>
                        </a:prstGeom>
                        <a:solidFill>
                          <a:srgbClr val="00B050"/>
                        </a:solidFill>
                        <a:ln w="6350">
                          <a:noFill/>
                        </a:ln>
                      </wps:spPr>
                      <wps:txbx>
                        <w:txbxContent>
                          <w:p w14:paraId="721D7C07" w14:textId="77777777" w:rsidR="002C1FF7" w:rsidRDefault="00E368E5" w:rsidP="002C1FF7">
                            <w:pPr>
                              <w:spacing w:line="254" w:lineRule="auto"/>
                              <w:jc w:val="center"/>
                              <w:rPr>
                                <w:rFonts w:ascii="BMD The Unseen" w:hAnsi="BMD The Unseen"/>
                                <w:color w:val="FFFFFF"/>
                                <w:sz w:val="40"/>
                                <w:szCs w:val="40"/>
                              </w:rPr>
                            </w:pPr>
                            <w:r>
                              <w:rPr>
                                <w:rFonts w:ascii="BMD The Unseen" w:hAnsi="BMD The Unseen"/>
                                <w:color w:val="FFFFFF"/>
                                <w:sz w:val="40"/>
                                <w:szCs w:val="40"/>
                              </w:rPr>
                              <w:t>2022-2023</w:t>
                            </w:r>
                          </w:p>
                          <w:p w14:paraId="702C19A4" w14:textId="77777777" w:rsidR="002C1FF7" w:rsidRDefault="00E368E5" w:rsidP="002C1FF7">
                            <w:pPr>
                              <w:spacing w:line="254" w:lineRule="auto"/>
                              <w:jc w:val="center"/>
                              <w:rPr>
                                <w:rFonts w:ascii="BMD The Unseen" w:hAnsi="BMD The Unseen"/>
                                <w:color w:val="FFFFFF"/>
                                <w:sz w:val="40"/>
                                <w:szCs w:val="40"/>
                              </w:rPr>
                            </w:pPr>
                            <w:r>
                              <w:rPr>
                                <w:rFonts w:ascii="BMD The Unseen" w:hAnsi="BMD The Unseen"/>
                                <w:color w:val="FFFFFF"/>
                                <w:sz w:val="40"/>
                                <w:szCs w:val="40"/>
                              </w:rPr>
                              <w:t>Third Grade Syllabus</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BF0BB7E" id="Text Box 2" o:spid="_x0000_s1026" style="position:absolute;margin-left:325.2pt;margin-top:-59.35pt;width:193.85pt;height:9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" fillcolor="#00b050" stroked="f" strokeweight=".5pt">
                <v:textbox>
                  <w:txbxContent>
                    <w:p w14:paraId="721D7C07" w14:textId="77777777" w:rsidR="002C1FF7" w:rsidRDefault="00E368E5" w:rsidP="002C1FF7">
                      <w:pPr>
                        <w:spacing w:line="254" w:lineRule="auto"/>
                        <w:jc w:val="center"/>
                        <w:rPr>
                          <w:rFonts w:ascii="BMD The Unseen" w:hAnsi="BMD The Unseen"/>
                          <w:color w:val="FFFFFF"/>
                          <w:sz w:val="40"/>
                          <w:szCs w:val="40"/>
                        </w:rPr>
                      </w:pPr>
                      <w:r>
                        <w:rPr>
                          <w:rFonts w:ascii="BMD The Unseen" w:hAnsi="BMD The Unseen"/>
                          <w:color w:val="FFFFFF"/>
                          <w:sz w:val="40"/>
                          <w:szCs w:val="40"/>
                        </w:rPr>
                        <w:t>2022-2023</w:t>
                      </w:r>
                    </w:p>
                    <w:p w14:paraId="702C19A4" w14:textId="77777777" w:rsidR="002C1FF7" w:rsidRDefault="00E368E5" w:rsidP="002C1FF7">
                      <w:pPr>
                        <w:spacing w:line="254" w:lineRule="auto"/>
                        <w:jc w:val="center"/>
                        <w:rPr>
                          <w:rFonts w:ascii="BMD The Unseen" w:hAnsi="BMD The Unseen"/>
                          <w:color w:val="FFFFFF"/>
                          <w:sz w:val="40"/>
                          <w:szCs w:val="40"/>
                        </w:rPr>
                      </w:pPr>
                      <w:r>
                        <w:rPr>
                          <w:rFonts w:ascii="BMD The Unseen" w:hAnsi="BMD The Unseen"/>
                          <w:color w:val="FFFFFF"/>
                          <w:sz w:val="40"/>
                          <w:szCs w:val="40"/>
                        </w:rPr>
                        <w:t>Third Grade Syllabus</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F58E2D7" wp14:editId="30031BE9">
                <wp:simplePos x="0" y="0"/>
                <wp:positionH relativeFrom="column">
                  <wp:posOffset>-68580</wp:posOffset>
                </wp:positionH>
                <wp:positionV relativeFrom="paragraph">
                  <wp:posOffset>-701040</wp:posOffset>
                </wp:positionV>
                <wp:extent cx="2414905" cy="1038860"/>
                <wp:effectExtent l="0" t="0" r="4445" b="8890"/>
                <wp:wrapNone/>
                <wp:docPr id="6" name="Text Box 6"/>
                <wp:cNvGraphicFramePr/>
                <a:graphic xmlns:a="http://schemas.openxmlformats.org/drawingml/2006/main">
                  <a:graphicData uri="http://schemas.microsoft.com/office/word/2010/wordprocessingShape">
                    <wps:wsp>
                      <wps:cNvSpPr/>
                      <wps:spPr>
                        <a:xfrm>
                          <a:off x="0" y="0"/>
                          <a:ext cx="2414905" cy="1038860"/>
                        </a:xfrm>
                        <a:prstGeom prst="rect">
                          <a:avLst/>
                        </a:prstGeom>
                        <a:solidFill>
                          <a:srgbClr val="00B050"/>
                        </a:solidFill>
                        <a:ln w="6350">
                          <a:noFill/>
                        </a:ln>
                      </wps:spPr>
                      <wps:txbx>
                        <w:txbxContent>
                          <w:p w14:paraId="5389D479" w14:textId="77777777" w:rsidR="0014144A" w:rsidRDefault="00E368E5" w:rsidP="0014144A">
                            <w:pPr>
                              <w:spacing w:line="252" w:lineRule="auto"/>
                              <w:jc w:val="center"/>
                              <w:rPr>
                                <w:rFonts w:ascii="BMD The Unseen" w:hAnsi="BMD The Unseen"/>
                                <w:color w:val="FFFFFF"/>
                                <w:sz w:val="40"/>
                                <w:szCs w:val="40"/>
                              </w:rPr>
                            </w:pPr>
                            <w:r>
                              <w:rPr>
                                <w:rFonts w:ascii="BMD The Unseen" w:hAnsi="BMD The Unseen"/>
                                <w:color w:val="FFFFFF"/>
                                <w:sz w:val="40"/>
                                <w:szCs w:val="40"/>
                              </w:rPr>
                              <w:t>Goshen Elementary School</w:t>
                            </w:r>
                          </w:p>
                          <w:p w14:paraId="69A8FB86" w14:textId="77777777" w:rsidR="0014144A" w:rsidRDefault="00E368E5" w:rsidP="0014144A">
                            <w:pPr>
                              <w:spacing w:line="252" w:lineRule="auto"/>
                              <w:rPr>
                                <w:rFonts w:ascii="Calibri" w:hAnsi="Calibri" w:cs="Calibri"/>
                              </w:rPr>
                            </w:pPr>
                            <w:r>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F58E2D7" id="Text Box 6" o:spid="_x0000_s1027" style="position:absolute;margin-left:-5.4pt;margin-top:-55.2pt;width:190.1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" fillcolor="#00b050" stroked="f" strokeweight=".5pt">
                <v:textbox>
                  <w:txbxContent>
                    <w:p w14:paraId="5389D479" w14:textId="77777777" w:rsidR="0014144A" w:rsidRDefault="00E368E5" w:rsidP="0014144A">
                      <w:pPr>
                        <w:spacing w:line="252" w:lineRule="auto"/>
                        <w:jc w:val="center"/>
                        <w:rPr>
                          <w:rFonts w:ascii="BMD The Unseen" w:hAnsi="BMD The Unseen"/>
                          <w:color w:val="FFFFFF"/>
                          <w:sz w:val="40"/>
                          <w:szCs w:val="40"/>
                        </w:rPr>
                      </w:pPr>
                      <w:r>
                        <w:rPr>
                          <w:rFonts w:ascii="BMD The Unseen" w:hAnsi="BMD The Unseen"/>
                          <w:color w:val="FFFFFF"/>
                          <w:sz w:val="40"/>
                          <w:szCs w:val="40"/>
                        </w:rPr>
                        <w:t>Goshen Elementary School</w:t>
                      </w:r>
                    </w:p>
                    <w:p w14:paraId="69A8FB86" w14:textId="77777777" w:rsidR="0014144A" w:rsidRDefault="00E368E5" w:rsidP="0014144A">
                      <w:pPr>
                        <w:spacing w:line="252" w:lineRule="auto"/>
                        <w:rPr>
                          <w:rFonts w:ascii="Calibri" w:hAnsi="Calibri" w:cs="Calibri"/>
                        </w:rPr>
                      </w:pPr>
                      <w:r>
                        <w:rPr>
                          <w:rFonts w:ascii="Calibri" w:hAnsi="Calibri" w:cs="Calibri"/>
                        </w:rPr>
                        <w:t> </w:t>
                      </w:r>
                    </w:p>
                  </w:txbxContent>
                </v:textbox>
              </v:rect>
            </w:pict>
          </mc:Fallback>
        </mc:AlternateContent>
      </w:r>
      <w:r w:rsidR="00EE7A33">
        <w:rPr>
          <w:noProof/>
        </w:rPr>
        <mc:AlternateContent>
          <mc:Choice Requires="wps">
            <w:drawing>
              <wp:anchor distT="0" distB="0" distL="114300" distR="114300" simplePos="0" relativeHeight="251665408" behindDoc="0" locked="0" layoutInCell="1" allowOverlap="1" wp14:anchorId="02529044" wp14:editId="34753348">
                <wp:simplePos x="0" y="0"/>
                <wp:positionH relativeFrom="column">
                  <wp:posOffset>1557020</wp:posOffset>
                </wp:positionH>
                <wp:positionV relativeFrom="paragraph">
                  <wp:posOffset>569319</wp:posOffset>
                </wp:positionV>
                <wp:extent cx="2902226" cy="834887"/>
                <wp:effectExtent l="0" t="0" r="6350" b="3810"/>
                <wp:wrapNone/>
                <wp:docPr id="10" name="Text Box 10"/>
                <wp:cNvGraphicFramePr/>
                <a:graphic xmlns:a="http://schemas.openxmlformats.org/drawingml/2006/main">
                  <a:graphicData uri="http://schemas.microsoft.com/office/word/2010/wordprocessingShape">
                    <wps:wsp>
                      <wps:cNvSpPr txBox="1"/>
                      <wps:spPr>
                        <a:xfrm>
                          <a:off x="0" y="0"/>
                          <a:ext cx="2902226" cy="834887"/>
                        </a:xfrm>
                        <a:prstGeom prst="rect">
                          <a:avLst/>
                        </a:prstGeom>
                        <a:solidFill>
                          <a:schemeClr val="lt1"/>
                        </a:solidFill>
                        <a:ln w="6350">
                          <a:noFill/>
                        </a:ln>
                      </wps:spPr>
                      <wps:txbx>
                        <w:txbxContent>
                          <w:p w14:paraId="79A4A4AE" w14:textId="77777777" w:rsidR="00D6291A" w:rsidRPr="0033279C" w:rsidRDefault="00D6291A" w:rsidP="00D6291A">
                            <w:pPr>
                              <w:jc w:val="center"/>
                              <w:rPr>
                                <w:rFonts w:ascii="Kristen ITC" w:hAnsi="Kristen ITC"/>
                                <w:sz w:val="44"/>
                                <w:szCs w:val="44"/>
                              </w:rPr>
                            </w:pPr>
                            <w:r w:rsidRPr="0033279C">
                              <w:rPr>
                                <w:rFonts w:ascii="Kristen ITC" w:hAnsi="Kristen ITC"/>
                                <w:sz w:val="44"/>
                                <w:szCs w:val="44"/>
                              </w:rPr>
                              <w:t>M</w:t>
                            </w:r>
                            <w:r>
                              <w:rPr>
                                <w:rFonts w:ascii="Kristen ITC" w:hAnsi="Kristen ITC"/>
                                <w:sz w:val="44"/>
                                <w:szCs w:val="44"/>
                              </w:rPr>
                              <w:t>rs. Bell</w:t>
                            </w:r>
                          </w:p>
                          <w:p w14:paraId="3C4EA491" w14:textId="77777777" w:rsidR="00D6291A" w:rsidRDefault="00557270" w:rsidP="00D6291A">
                            <w:pPr>
                              <w:jc w:val="center"/>
                            </w:pPr>
                            <w:hyperlink r:id="rId8" w:history="1">
                              <w:r w:rsidR="00D6291A" w:rsidRPr="008629C8">
                                <w:rPr>
                                  <w:rStyle w:val="Hyperlink"/>
                                </w:rPr>
                                <w:t>bellco@boe.richmond.k12.ga.us</w:t>
                              </w:r>
                            </w:hyperlink>
                          </w:p>
                          <w:p w14:paraId="300C242C" w14:textId="77777777" w:rsidR="00D6291A" w:rsidRPr="0033279C" w:rsidRDefault="00D6291A" w:rsidP="00D6291A">
                            <w:pPr>
                              <w:jc w:val="center"/>
                              <w:rPr>
                                <w:rFonts w:ascii="Times New Roman" w:hAnsi="Times New Roman" w:cs="Times New Roman"/>
                              </w:rPr>
                            </w:pPr>
                            <w:r>
                              <w:rPr>
                                <w:rFonts w:ascii="Times New Roman" w:hAnsi="Times New Roman" w:cs="Times New Roman"/>
                              </w:rPr>
                              <w:t>863-280-3512</w:t>
                            </w:r>
                          </w:p>
                          <w:p w14:paraId="548DAF32" w14:textId="77777777" w:rsidR="0091770C" w:rsidRPr="000857BA" w:rsidRDefault="0091770C" w:rsidP="0091770C">
                            <w:pPr>
                              <w:jc w:val="center"/>
                              <w:rPr>
                                <w:rFonts w:ascii="HELLOMISSTHANG" w:hAnsi="HELLOMISSTHANG"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29044" id="_x0000_t202" coordsize="21600,21600" o:spt="202" path="m,l,21600r21600,l21600,xe">
                <v:stroke joinstyle="miter"/>
                <v:path gradientshapeok="t" o:connecttype="rect"/>
              </v:shapetype>
              <v:shape id="Text Box 10" o:spid="_x0000_s1028" type="#_x0000_t202" style="position:absolute;margin-left:122.6pt;margin-top:44.85pt;width:228.5pt;height: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" fillcolor="white [3201]" stroked="f" strokeweight=".5pt">
                <v:textbox>
                  <w:txbxContent>
                    <w:p w14:paraId="79A4A4AE" w14:textId="77777777" w:rsidR="00D6291A" w:rsidRPr="0033279C" w:rsidRDefault="00D6291A" w:rsidP="00D6291A">
                      <w:pPr>
                        <w:jc w:val="center"/>
                        <w:rPr>
                          <w:rFonts w:ascii="Kristen ITC" w:hAnsi="Kristen ITC"/>
                          <w:sz w:val="44"/>
                          <w:szCs w:val="44"/>
                        </w:rPr>
                      </w:pPr>
                      <w:r w:rsidRPr="0033279C">
                        <w:rPr>
                          <w:rFonts w:ascii="Kristen ITC" w:hAnsi="Kristen ITC"/>
                          <w:sz w:val="44"/>
                          <w:szCs w:val="44"/>
                        </w:rPr>
                        <w:t>M</w:t>
                      </w:r>
                      <w:r>
                        <w:rPr>
                          <w:rFonts w:ascii="Kristen ITC" w:hAnsi="Kristen ITC"/>
                          <w:sz w:val="44"/>
                          <w:szCs w:val="44"/>
                        </w:rPr>
                        <w:t>rs. Bell</w:t>
                      </w:r>
                    </w:p>
                    <w:p w14:paraId="3C4EA491" w14:textId="77777777" w:rsidR="00D6291A" w:rsidRDefault="00557270" w:rsidP="00D6291A">
                      <w:pPr>
                        <w:jc w:val="center"/>
                      </w:pPr>
                      <w:hyperlink r:id="rId9" w:history="1">
                        <w:r w:rsidR="00D6291A" w:rsidRPr="008629C8">
                          <w:rPr>
                            <w:rStyle w:val="Hyperlink"/>
                          </w:rPr>
                          <w:t>bellco@boe.richmond.k12.ga.us</w:t>
                        </w:r>
                      </w:hyperlink>
                    </w:p>
                    <w:p w14:paraId="300C242C" w14:textId="77777777" w:rsidR="00D6291A" w:rsidRPr="0033279C" w:rsidRDefault="00D6291A" w:rsidP="00D6291A">
                      <w:pPr>
                        <w:jc w:val="center"/>
                        <w:rPr>
                          <w:rFonts w:ascii="Times New Roman" w:hAnsi="Times New Roman" w:cs="Times New Roman"/>
                        </w:rPr>
                      </w:pPr>
                      <w:r>
                        <w:rPr>
                          <w:rFonts w:ascii="Times New Roman" w:hAnsi="Times New Roman" w:cs="Times New Roman"/>
                        </w:rPr>
                        <w:t>863-280-3512</w:t>
                      </w:r>
                    </w:p>
                    <w:p w14:paraId="548DAF32" w14:textId="77777777" w:rsidR="0091770C" w:rsidRPr="000857BA" w:rsidRDefault="0091770C" w:rsidP="0091770C">
                      <w:pPr>
                        <w:jc w:val="center"/>
                        <w:rPr>
                          <w:rFonts w:ascii="HELLOMISSTHANG" w:hAnsi="HELLOMISSTHANG" w:cstheme="minorHAnsi"/>
                        </w:rPr>
                      </w:pPr>
                    </w:p>
                  </w:txbxContent>
                </v:textbox>
              </v:shape>
            </w:pict>
          </mc:Fallback>
        </mc:AlternateContent>
      </w:r>
      <w:r w:rsidR="0091770C">
        <w:rPr>
          <w:noProof/>
        </w:rPr>
        <mc:AlternateContent>
          <mc:Choice Requires="wps">
            <w:drawing>
              <wp:anchor distT="0" distB="0" distL="114300" distR="114300" simplePos="0" relativeHeight="251659264" behindDoc="0" locked="0" layoutInCell="1" allowOverlap="1" wp14:anchorId="0F3D1BF1" wp14:editId="36659B4F">
                <wp:simplePos x="0" y="0"/>
                <wp:positionH relativeFrom="column">
                  <wp:posOffset>-921026</wp:posOffset>
                </wp:positionH>
                <wp:positionV relativeFrom="paragraph">
                  <wp:posOffset>-980660</wp:posOffset>
                </wp:positionV>
                <wp:extent cx="7785100" cy="1503376"/>
                <wp:effectExtent l="0" t="0" r="12700" b="8255"/>
                <wp:wrapNone/>
                <wp:docPr id="1" name="Rectangle 1"/>
                <wp:cNvGraphicFramePr/>
                <a:graphic xmlns:a="http://schemas.openxmlformats.org/drawingml/2006/main">
                  <a:graphicData uri="http://schemas.microsoft.com/office/word/2010/wordprocessingShape">
                    <wps:wsp>
                      <wps:cNvSpPr/>
                      <wps:spPr>
                        <a:xfrm>
                          <a:off x="0" y="0"/>
                          <a:ext cx="7785100" cy="1503376"/>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EAB5D" id="Rectangle 1" o:spid="_x0000_s1026" style="position:absolute;margin-left:-72.5pt;margin-top:-77.2pt;width:613pt;height:1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" fillcolor="#00b050" strokecolor="#00b050" strokeweight="1pt"/>
            </w:pict>
          </mc:Fallback>
        </mc:AlternateContent>
      </w:r>
      <w:r w:rsidR="00B555C4">
        <w:rPr>
          <w:noProof/>
        </w:rPr>
        <mc:AlternateContent>
          <mc:Choice Requires="wps">
            <w:drawing>
              <wp:anchor distT="0" distB="0" distL="114300" distR="114300" simplePos="0" relativeHeight="251664384" behindDoc="0" locked="0" layoutInCell="1" allowOverlap="1" wp14:anchorId="7303E65C" wp14:editId="77A94E41">
                <wp:simplePos x="0" y="0"/>
                <wp:positionH relativeFrom="column">
                  <wp:posOffset>2524015</wp:posOffset>
                </wp:positionH>
                <wp:positionV relativeFrom="paragraph">
                  <wp:posOffset>-608992</wp:posOffset>
                </wp:positionV>
                <wp:extent cx="960783" cy="927652"/>
                <wp:effectExtent l="0" t="0" r="0" b="0"/>
                <wp:wrapNone/>
                <wp:docPr id="9" name="Text Box 9"/>
                <wp:cNvGraphicFramePr/>
                <a:graphic xmlns:a="http://schemas.openxmlformats.org/drawingml/2006/main">
                  <a:graphicData uri="http://schemas.microsoft.com/office/word/2010/wordprocessingShape">
                    <wps:wsp>
                      <wps:cNvSpPr txBox="1"/>
                      <wps:spPr>
                        <a:xfrm>
                          <a:off x="0" y="0"/>
                          <a:ext cx="960783" cy="927652"/>
                        </a:xfrm>
                        <a:prstGeom prst="rect">
                          <a:avLst/>
                        </a:prstGeom>
                        <a:noFill/>
                        <a:ln w="6350">
                          <a:noFill/>
                        </a:ln>
                      </wps:spPr>
                      <wps:txbx>
                        <w:txbxContent>
                          <w:p w14:paraId="073F9C87" w14:textId="77777777" w:rsidR="00801F4A" w:rsidRDefault="00801F4A" w:rsidP="00801F4A">
                            <w:pPr>
                              <w:jc w:val="center"/>
                            </w:pPr>
                            <w:r>
                              <w:rPr>
                                <w:noProof/>
                              </w:rPr>
                              <w:drawing>
                                <wp:inline distT="0" distB="0" distL="0" distR="0" wp14:anchorId="18740829" wp14:editId="3669D4C0">
                                  <wp:extent cx="728870" cy="770409"/>
                                  <wp:effectExtent l="0" t="0" r="0" b="44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688" cy="793470"/>
                                          </a:xfrm>
                                          <a:prstGeom prst="flowChartProcess">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E65C" id="Text Box 9" o:spid="_x0000_s1029" type="#_x0000_t202" style="position:absolute;margin-left:198.75pt;margin-top:-47.95pt;width:75.65pt;height:7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x3GgIAADI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" filled="f" stroked="f" strokeweight=".5pt">
                <v:textbox>
                  <w:txbxContent>
                    <w:p w14:paraId="073F9C87" w14:textId="77777777" w:rsidR="00801F4A" w:rsidRDefault="00801F4A" w:rsidP="00801F4A">
                      <w:pPr>
                        <w:jc w:val="center"/>
                      </w:pPr>
                      <w:r>
                        <w:rPr>
                          <w:noProof/>
                        </w:rPr>
                        <w:drawing>
                          <wp:inline distT="0" distB="0" distL="0" distR="0" wp14:anchorId="18740829" wp14:editId="3669D4C0">
                            <wp:extent cx="728870" cy="770409"/>
                            <wp:effectExtent l="0" t="0" r="0" b="44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688" cy="793470"/>
                                    </a:xfrm>
                                    <a:prstGeom prst="flowChartProcess">
                                      <a:avLst/>
                                    </a:prstGeom>
                                  </pic:spPr>
                                </pic:pic>
                              </a:graphicData>
                            </a:graphic>
                          </wp:inline>
                        </w:drawing>
                      </w:r>
                    </w:p>
                  </w:txbxContent>
                </v:textbox>
              </v:shape>
            </w:pict>
          </mc:Fallback>
        </mc:AlternateContent>
      </w:r>
      <w:r w:rsidR="00B555C4">
        <w:rPr>
          <w:noProof/>
        </w:rPr>
        <mc:AlternateContent>
          <mc:Choice Requires="wps">
            <w:drawing>
              <wp:anchor distT="0" distB="0" distL="114300" distR="114300" simplePos="0" relativeHeight="251661312" behindDoc="0" locked="0" layoutInCell="1" allowOverlap="1" wp14:anchorId="352C171D" wp14:editId="777F84FB">
                <wp:simplePos x="0" y="0"/>
                <wp:positionH relativeFrom="column">
                  <wp:posOffset>2437765</wp:posOffset>
                </wp:positionH>
                <wp:positionV relativeFrom="paragraph">
                  <wp:posOffset>-714568</wp:posOffset>
                </wp:positionV>
                <wp:extent cx="1105535" cy="1073150"/>
                <wp:effectExtent l="0" t="0" r="0" b="6350"/>
                <wp:wrapNone/>
                <wp:docPr id="3" name="Oval 3"/>
                <wp:cNvGraphicFramePr/>
                <a:graphic xmlns:a="http://schemas.openxmlformats.org/drawingml/2006/main">
                  <a:graphicData uri="http://schemas.microsoft.com/office/word/2010/wordprocessingShape">
                    <wps:wsp>
                      <wps:cNvSpPr/>
                      <wps:spPr>
                        <a:xfrm>
                          <a:off x="0" y="0"/>
                          <a:ext cx="1105535" cy="1073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61614" id="Oval 3" o:spid="_x0000_s1026" style="position:absolute;margin-left:191.95pt;margin-top:-56.25pt;width:87.0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" fillcolor="white [3212]" stroked="f" strokeweight="1pt">
                <v:stroke joinstyle="miter"/>
              </v:oval>
            </w:pict>
          </mc:Fallback>
        </mc:AlternateContent>
      </w:r>
    </w:p>
    <w:p w14:paraId="11365AE5" w14:textId="77777777" w:rsidR="001766E6" w:rsidRPr="001766E6" w:rsidRDefault="001766E6" w:rsidP="001766E6"/>
    <w:p w14:paraId="6D49C128" w14:textId="77777777" w:rsidR="001766E6" w:rsidRPr="001766E6" w:rsidRDefault="001766E6" w:rsidP="001766E6"/>
    <w:p w14:paraId="4183FDB0" w14:textId="77777777" w:rsidR="001766E6" w:rsidRPr="001766E6" w:rsidRDefault="001766E6" w:rsidP="001766E6"/>
    <w:p w14:paraId="7FA820FA" w14:textId="77777777" w:rsidR="001766E6" w:rsidRPr="001766E6" w:rsidRDefault="001766E6" w:rsidP="001766E6"/>
    <w:p w14:paraId="70060111" w14:textId="77777777" w:rsidR="001766E6" w:rsidRPr="001766E6" w:rsidRDefault="001766E6" w:rsidP="001766E6"/>
    <w:p w14:paraId="3163D8E5" w14:textId="77777777" w:rsidR="001766E6" w:rsidRPr="001766E6" w:rsidRDefault="001766E6" w:rsidP="001766E6"/>
    <w:p w14:paraId="5E849C6F" w14:textId="77777777" w:rsidR="001766E6" w:rsidRPr="001766E6" w:rsidRDefault="001766E6" w:rsidP="001766E6"/>
    <w:p w14:paraId="207246F6" w14:textId="77777777" w:rsidR="001766E6" w:rsidRPr="00C9170F" w:rsidRDefault="000857BA"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A note from the teacher…</w:t>
      </w:r>
    </w:p>
    <w:p w14:paraId="4FD2B129" w14:textId="77777777" w:rsidR="00D6291A" w:rsidRPr="00660ED1" w:rsidRDefault="00660ED1" w:rsidP="00D6291A">
      <w:pPr>
        <w:tabs>
          <w:tab w:val="left" w:pos="918"/>
        </w:tabs>
        <w:rPr>
          <w:rFonts w:ascii="Times New Roman" w:hAnsi="Times New Roman" w:cs="Times New Roman"/>
          <w:color w:val="000000"/>
        </w:rPr>
      </w:pPr>
      <w:r>
        <w:rPr>
          <w:rFonts w:ascii="Times New Roman" w:hAnsi="Times New Roman" w:cs="Times New Roman"/>
          <w:color w:val="000000"/>
        </w:rPr>
        <w:tab/>
      </w:r>
      <w:r w:rsidR="00D6291A" w:rsidRPr="00660ED1">
        <w:rPr>
          <w:rFonts w:ascii="Times New Roman" w:hAnsi="Times New Roman" w:cs="Times New Roman"/>
          <w:color w:val="000000"/>
        </w:rPr>
        <w:t>Welcome to third grade! My name is</w:t>
      </w:r>
      <w:r w:rsidR="00D6291A">
        <w:rPr>
          <w:rFonts w:ascii="Times New Roman" w:hAnsi="Times New Roman" w:cs="Times New Roman"/>
          <w:color w:val="000000"/>
        </w:rPr>
        <w:t xml:space="preserve"> Mrs. </w:t>
      </w:r>
      <w:proofErr w:type="gramStart"/>
      <w:r w:rsidR="00D6291A">
        <w:rPr>
          <w:rFonts w:ascii="Times New Roman" w:hAnsi="Times New Roman" w:cs="Times New Roman"/>
          <w:color w:val="000000"/>
        </w:rPr>
        <w:t>Bell</w:t>
      </w:r>
      <w:proofErr w:type="gramEnd"/>
      <w:r w:rsidR="00D6291A">
        <w:rPr>
          <w:rFonts w:ascii="Times New Roman" w:hAnsi="Times New Roman" w:cs="Times New Roman"/>
          <w:color w:val="000000"/>
        </w:rPr>
        <w:t xml:space="preserve"> and this is going to be an</w:t>
      </w:r>
      <w:r w:rsidR="00D6291A" w:rsidRPr="00660ED1">
        <w:rPr>
          <w:rFonts w:ascii="Times New Roman" w:hAnsi="Times New Roman" w:cs="Times New Roman"/>
          <w:color w:val="000000"/>
        </w:rPr>
        <w:t xml:space="preserve"> exciting year</w:t>
      </w:r>
      <w:r w:rsidR="00D6291A">
        <w:rPr>
          <w:rFonts w:ascii="Times New Roman" w:hAnsi="Times New Roman" w:cs="Times New Roman"/>
          <w:color w:val="000000"/>
        </w:rPr>
        <w:t xml:space="preserve">. This year your child will be </w:t>
      </w:r>
      <w:r w:rsidR="00D6291A" w:rsidRPr="00660ED1">
        <w:rPr>
          <w:rFonts w:ascii="Times New Roman" w:hAnsi="Times New Roman" w:cs="Times New Roman"/>
          <w:color w:val="000000"/>
        </w:rPr>
        <w:t>learning new ideas and concepts</w:t>
      </w:r>
      <w:r w:rsidR="00D6291A">
        <w:rPr>
          <w:rFonts w:ascii="Times New Roman" w:hAnsi="Times New Roman" w:cs="Times New Roman"/>
          <w:color w:val="000000"/>
        </w:rPr>
        <w:t xml:space="preserve"> and I</w:t>
      </w:r>
      <w:r w:rsidR="00D6291A" w:rsidRPr="00660ED1">
        <w:rPr>
          <w:rFonts w:ascii="Times New Roman" w:hAnsi="Times New Roman" w:cs="Times New Roman"/>
          <w:color w:val="000000"/>
        </w:rPr>
        <w:t xml:space="preserve"> am excited </w:t>
      </w:r>
      <w:r w:rsidR="00D6291A">
        <w:rPr>
          <w:rFonts w:ascii="Times New Roman" w:hAnsi="Times New Roman" w:cs="Times New Roman"/>
          <w:color w:val="000000"/>
        </w:rPr>
        <w:t xml:space="preserve">to </w:t>
      </w:r>
      <w:r w:rsidR="00D6291A" w:rsidRPr="00660ED1">
        <w:rPr>
          <w:rFonts w:ascii="Times New Roman" w:hAnsi="Times New Roman" w:cs="Times New Roman"/>
          <w:color w:val="000000"/>
        </w:rPr>
        <w:t>watch</w:t>
      </w:r>
      <w:r w:rsidR="00D6291A">
        <w:rPr>
          <w:rFonts w:ascii="Times New Roman" w:hAnsi="Times New Roman" w:cs="Times New Roman"/>
          <w:color w:val="000000"/>
        </w:rPr>
        <w:t xml:space="preserve"> them</w:t>
      </w:r>
      <w:r w:rsidR="00D6291A" w:rsidRPr="00660ED1">
        <w:rPr>
          <w:rFonts w:ascii="Times New Roman" w:hAnsi="Times New Roman" w:cs="Times New Roman"/>
          <w:color w:val="000000"/>
        </w:rPr>
        <w:t xml:space="preserve"> grow academically and socially.</w:t>
      </w:r>
    </w:p>
    <w:p w14:paraId="60E34297" w14:textId="77777777" w:rsidR="00D6291A" w:rsidRPr="00660ED1" w:rsidRDefault="00D6291A" w:rsidP="00D6291A">
      <w:pPr>
        <w:tabs>
          <w:tab w:val="left" w:pos="918"/>
        </w:tabs>
        <w:rPr>
          <w:rFonts w:ascii="Times New Roman" w:hAnsi="Times New Roman" w:cs="Times New Roman"/>
          <w:color w:val="000000"/>
        </w:rPr>
      </w:pPr>
      <w:r w:rsidRPr="00660ED1">
        <w:rPr>
          <w:rFonts w:ascii="Times New Roman" w:hAnsi="Times New Roman" w:cs="Times New Roman"/>
          <w:color w:val="000000"/>
        </w:rPr>
        <w:t> </w:t>
      </w:r>
    </w:p>
    <w:p w14:paraId="097E8CC0" w14:textId="77777777" w:rsidR="00D6291A" w:rsidRPr="00660ED1" w:rsidRDefault="00D6291A" w:rsidP="00D6291A">
      <w:pPr>
        <w:tabs>
          <w:tab w:val="left" w:pos="918"/>
        </w:tabs>
        <w:rPr>
          <w:rFonts w:ascii="Times New Roman" w:hAnsi="Times New Roman" w:cs="Times New Roman"/>
          <w:color w:val="000000"/>
        </w:rPr>
      </w:pPr>
      <w:r>
        <w:rPr>
          <w:rFonts w:ascii="Times New Roman" w:hAnsi="Times New Roman" w:cs="Times New Roman"/>
          <w:color w:val="000000"/>
        </w:rPr>
        <w:tab/>
      </w:r>
      <w:r w:rsidRPr="00660ED1">
        <w:rPr>
          <w:rFonts w:ascii="Times New Roman" w:hAnsi="Times New Roman" w:cs="Times New Roman"/>
          <w:color w:val="000000"/>
        </w:rPr>
        <w:t xml:space="preserve">I earned my </w:t>
      </w:r>
      <w:r>
        <w:rPr>
          <w:rFonts w:ascii="Times New Roman" w:hAnsi="Times New Roman" w:cs="Times New Roman"/>
          <w:color w:val="000000"/>
        </w:rPr>
        <w:t>bachelor’s</w:t>
      </w:r>
      <w:r w:rsidRPr="00660ED1">
        <w:rPr>
          <w:rFonts w:ascii="Times New Roman" w:hAnsi="Times New Roman" w:cs="Times New Roman"/>
          <w:color w:val="000000"/>
        </w:rPr>
        <w:t xml:space="preserve"> degree in Elementary Education from Grand Canyon University. </w:t>
      </w:r>
      <w:r>
        <w:rPr>
          <w:rFonts w:ascii="Times New Roman" w:hAnsi="Times New Roman" w:cs="Times New Roman"/>
          <w:color w:val="000000"/>
        </w:rPr>
        <w:t>This is my 7</w:t>
      </w:r>
      <w:r w:rsidRPr="007921C0">
        <w:rPr>
          <w:rFonts w:ascii="Times New Roman" w:hAnsi="Times New Roman" w:cs="Times New Roman"/>
          <w:color w:val="000000"/>
          <w:vertAlign w:val="superscript"/>
        </w:rPr>
        <w:t>th</w:t>
      </w:r>
      <w:r>
        <w:rPr>
          <w:rFonts w:ascii="Times New Roman" w:hAnsi="Times New Roman" w:cs="Times New Roman"/>
          <w:color w:val="000000"/>
        </w:rPr>
        <w:t xml:space="preserve"> year as an elementary </w:t>
      </w:r>
      <w:proofErr w:type="gramStart"/>
      <w:r>
        <w:rPr>
          <w:rFonts w:ascii="Times New Roman" w:hAnsi="Times New Roman" w:cs="Times New Roman"/>
          <w:color w:val="000000"/>
        </w:rPr>
        <w:t>educator</w:t>
      </w:r>
      <w:proofErr w:type="gramEnd"/>
      <w:r>
        <w:rPr>
          <w:rFonts w:ascii="Times New Roman" w:hAnsi="Times New Roman" w:cs="Times New Roman"/>
          <w:color w:val="000000"/>
        </w:rPr>
        <w:t xml:space="preserve"> and this is my 2</w:t>
      </w:r>
      <w:r w:rsidRPr="007921C0">
        <w:rPr>
          <w:rFonts w:ascii="Times New Roman" w:hAnsi="Times New Roman" w:cs="Times New Roman"/>
          <w:color w:val="000000"/>
          <w:vertAlign w:val="superscript"/>
        </w:rPr>
        <w:t>nd</w:t>
      </w:r>
      <w:r>
        <w:rPr>
          <w:rFonts w:ascii="Times New Roman" w:hAnsi="Times New Roman" w:cs="Times New Roman"/>
          <w:color w:val="000000"/>
        </w:rPr>
        <w:t xml:space="preserve"> year at Goshen elementary. I am from Lakeland Florida but currently live in Grovetown, Georgia with my husband and my Golden Shepard Angel. I love dogs, enjoy going for walks, biking, painting, and reading books.</w:t>
      </w:r>
    </w:p>
    <w:p w14:paraId="05EB97C3" w14:textId="7A372429" w:rsidR="00660ED1" w:rsidRPr="00660ED1" w:rsidRDefault="00660ED1" w:rsidP="00D6291A">
      <w:pPr>
        <w:tabs>
          <w:tab w:val="left" w:pos="918"/>
        </w:tabs>
        <w:rPr>
          <w:rFonts w:ascii="Times New Roman" w:hAnsi="Times New Roman" w:cs="Times New Roman"/>
          <w:color w:val="000000"/>
        </w:rPr>
      </w:pPr>
    </w:p>
    <w:p w14:paraId="3A29C3B8" w14:textId="77777777" w:rsidR="00DE5188" w:rsidRPr="00C9170F" w:rsidRDefault="00DE5188" w:rsidP="001766E6">
      <w:pPr>
        <w:tabs>
          <w:tab w:val="left" w:pos="918"/>
        </w:tabs>
        <w:rPr>
          <w:rFonts w:ascii="Times New Roman" w:hAnsi="Times New Roman" w:cs="Times New Roman"/>
        </w:rPr>
      </w:pPr>
    </w:p>
    <w:p w14:paraId="6F46464D" w14:textId="50597AB5" w:rsidR="007226BC" w:rsidRDefault="007226BC"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Communication:</w:t>
      </w:r>
    </w:p>
    <w:p w14:paraId="13C548F9" w14:textId="4F53A50B" w:rsidR="00D6291A" w:rsidRPr="00D6291A" w:rsidRDefault="00D6291A" w:rsidP="001766E6">
      <w:pPr>
        <w:tabs>
          <w:tab w:val="left" w:pos="918"/>
        </w:tabs>
        <w:rPr>
          <w:rFonts w:ascii="Times New Roman" w:hAnsi="Times New Roman" w:cs="Times New Roman"/>
          <w:bCs/>
          <w:color w:val="FF0000"/>
        </w:rPr>
      </w:pPr>
      <w:r>
        <w:rPr>
          <w:rFonts w:ascii="Times New Roman" w:hAnsi="Times New Roman" w:cs="Times New Roman"/>
          <w:bCs/>
        </w:rPr>
        <w:t>C</w:t>
      </w:r>
      <w:r w:rsidRPr="00C9170F">
        <w:rPr>
          <w:rFonts w:ascii="Times New Roman" w:hAnsi="Times New Roman" w:cs="Times New Roman"/>
          <w:bCs/>
        </w:rPr>
        <w:t>ommunication between parent and teacher is very imperative. Feel free to email</w:t>
      </w:r>
      <w:r>
        <w:rPr>
          <w:rFonts w:ascii="Times New Roman" w:hAnsi="Times New Roman" w:cs="Times New Roman"/>
          <w:bCs/>
        </w:rPr>
        <w:t xml:space="preserve"> me</w:t>
      </w:r>
      <w:r w:rsidRPr="00C9170F">
        <w:rPr>
          <w:rFonts w:ascii="Times New Roman" w:hAnsi="Times New Roman" w:cs="Times New Roman"/>
          <w:bCs/>
        </w:rPr>
        <w:t xml:space="preserve"> or text via ClassDojo App (preferred) regarding any concerns or questions.</w:t>
      </w:r>
      <w:r>
        <w:rPr>
          <w:rFonts w:ascii="Times New Roman" w:hAnsi="Times New Roman" w:cs="Times New Roman"/>
          <w:bCs/>
        </w:rPr>
        <w:t xml:space="preserve"> If you would like to schedule a phone conference, please contact me through class dojo to discuss availability.  </w:t>
      </w:r>
    </w:p>
    <w:p w14:paraId="12295E87" w14:textId="77777777" w:rsidR="00B50B11" w:rsidRPr="00C9170F" w:rsidRDefault="00B50B11" w:rsidP="001766E6">
      <w:pPr>
        <w:tabs>
          <w:tab w:val="left" w:pos="918"/>
        </w:tabs>
        <w:rPr>
          <w:rFonts w:ascii="Times New Roman" w:hAnsi="Times New Roman" w:cs="Times New Roman"/>
          <w:color w:val="FF0000"/>
        </w:rPr>
      </w:pPr>
    </w:p>
    <w:p w14:paraId="581C1D0F" w14:textId="77777777" w:rsidR="00DE5188" w:rsidRPr="00FB5C80" w:rsidRDefault="00DE5188" w:rsidP="001766E6">
      <w:pPr>
        <w:tabs>
          <w:tab w:val="left" w:pos="918"/>
        </w:tabs>
        <w:rPr>
          <w:rFonts w:ascii="Times New Roman" w:hAnsi="Times New Roman" w:cs="Times New Roman"/>
          <w:b/>
          <w:color w:val="FF0000"/>
          <w:sz w:val="32"/>
          <w:szCs w:val="32"/>
        </w:rPr>
      </w:pPr>
      <w:r w:rsidRPr="00FB5C80">
        <w:rPr>
          <w:rFonts w:ascii="Times New Roman" w:hAnsi="Times New Roman" w:cs="Times New Roman"/>
          <w:b/>
          <w:sz w:val="32"/>
          <w:szCs w:val="32"/>
        </w:rPr>
        <w:t>Course Content:</w:t>
      </w:r>
      <w:r w:rsidR="00392331" w:rsidRPr="00FB5C80">
        <w:rPr>
          <w:rFonts w:ascii="Times New Roman" w:hAnsi="Times New Roman" w:cs="Times New Roman"/>
          <w:b/>
          <w:sz w:val="32"/>
          <w:szCs w:val="32"/>
        </w:rPr>
        <w:t xml:space="preserve"> </w:t>
      </w:r>
    </w:p>
    <w:tbl>
      <w:tblPr>
        <w:tblStyle w:val="TableGrid"/>
        <w:tblW w:w="0" w:type="auto"/>
        <w:tblLook w:val="04A0" w:firstRow="1" w:lastRow="0" w:firstColumn="1" w:lastColumn="0" w:noHBand="0" w:noVBand="1"/>
      </w:tblPr>
      <w:tblGrid>
        <w:gridCol w:w="2335"/>
        <w:gridCol w:w="7015"/>
      </w:tblGrid>
      <w:tr w:rsidR="00E0172F" w:rsidRPr="00C9170F" w14:paraId="1C5C4151" w14:textId="77777777" w:rsidTr="3E4F2B4A">
        <w:tc>
          <w:tcPr>
            <w:tcW w:w="2335" w:type="dxa"/>
          </w:tcPr>
          <w:p w14:paraId="4993B53F" w14:textId="77777777" w:rsidR="00E0172F" w:rsidRPr="00C9170F" w:rsidRDefault="00E0172F"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ELA/Reading:</w:t>
            </w:r>
            <w:r w:rsidRPr="00C9170F">
              <w:rPr>
                <w:rFonts w:ascii="Times New Roman" w:eastAsia="Batang" w:hAnsi="Times New Roman" w:cs="Times New Roman"/>
                <w:bCs/>
              </w:rPr>
              <w:t xml:space="preserve">  </w:t>
            </w:r>
          </w:p>
        </w:tc>
        <w:tc>
          <w:tcPr>
            <w:tcW w:w="7015" w:type="dxa"/>
          </w:tcPr>
          <w:p w14:paraId="429D01D6" w14:textId="77777777" w:rsidR="00E0172F" w:rsidRPr="00C9170F" w:rsidRDefault="6F845147" w:rsidP="3E4F2B4A">
            <w:pPr>
              <w:rPr>
                <w:rFonts w:ascii="Times New Roman" w:eastAsia="Batang" w:hAnsi="Times New Roman" w:cs="Times New Roman"/>
              </w:rPr>
            </w:pPr>
            <w:r w:rsidRPr="3E4F2B4A">
              <w:rPr>
                <w:rFonts w:ascii="Times New Roman" w:eastAsia="Batang" w:hAnsi="Times New Roman" w:cs="Times New Roman"/>
              </w:rPr>
              <w:t>Students will receive instruction in reading, writing</w:t>
            </w:r>
            <w:r w:rsidR="00D07974" w:rsidRPr="3E4F2B4A">
              <w:rPr>
                <w:rFonts w:ascii="Times New Roman" w:eastAsia="Batang" w:hAnsi="Times New Roman" w:cs="Times New Roman"/>
              </w:rPr>
              <w:t xml:space="preserve">, </w:t>
            </w:r>
            <w:proofErr w:type="gramStart"/>
            <w:r w:rsidR="00D07974" w:rsidRPr="3E4F2B4A">
              <w:rPr>
                <w:rFonts w:ascii="Times New Roman" w:eastAsia="Batang" w:hAnsi="Times New Roman" w:cs="Times New Roman"/>
              </w:rPr>
              <w:t>speaking</w:t>
            </w:r>
            <w:proofErr w:type="gramEnd"/>
            <w:r w:rsidR="00D07974" w:rsidRPr="3E4F2B4A">
              <w:rPr>
                <w:rFonts w:ascii="Times New Roman" w:eastAsia="Batang" w:hAnsi="Times New Roman" w:cs="Times New Roman"/>
              </w:rPr>
              <w:t xml:space="preserve"> and listening. </w:t>
            </w:r>
          </w:p>
        </w:tc>
      </w:tr>
      <w:tr w:rsidR="00E0172F" w:rsidRPr="00C9170F" w14:paraId="0B93AAD8" w14:textId="77777777" w:rsidTr="3E4F2B4A">
        <w:tc>
          <w:tcPr>
            <w:tcW w:w="2335" w:type="dxa"/>
          </w:tcPr>
          <w:p w14:paraId="1A427A59" w14:textId="77777777" w:rsidR="00E0172F" w:rsidRPr="00C9170F" w:rsidRDefault="00E0172F"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Math:</w:t>
            </w:r>
            <w:r w:rsidRPr="00C9170F">
              <w:rPr>
                <w:rFonts w:ascii="Times New Roman" w:eastAsia="Batang" w:hAnsi="Times New Roman" w:cs="Times New Roman"/>
                <w:bCs/>
              </w:rPr>
              <w:t xml:space="preserve">  </w:t>
            </w:r>
          </w:p>
        </w:tc>
        <w:tc>
          <w:tcPr>
            <w:tcW w:w="7015" w:type="dxa"/>
          </w:tcPr>
          <w:p w14:paraId="035C6B79" w14:textId="77777777" w:rsidR="00E0172F" w:rsidRPr="00C9170F" w:rsidRDefault="00E0172F" w:rsidP="00E0172F">
            <w:pPr>
              <w:rPr>
                <w:rFonts w:ascii="Times New Roman" w:eastAsia="Batang" w:hAnsi="Times New Roman" w:cs="Times New Roman"/>
                <w:bCs/>
              </w:rPr>
            </w:pPr>
            <w:r w:rsidRPr="00C9170F">
              <w:rPr>
                <w:rFonts w:ascii="Times New Roman" w:eastAsia="Batang" w:hAnsi="Times New Roman" w:cs="Times New Roman"/>
                <w:bCs/>
              </w:rPr>
              <w:t xml:space="preserve">Students will receive instruction in addition, subtraction, multiplication, division, fractions, and gathering and interpreting data.  </w:t>
            </w:r>
          </w:p>
        </w:tc>
      </w:tr>
      <w:tr w:rsidR="00E0172F" w:rsidRPr="00C9170F" w14:paraId="3A5B5FD1" w14:textId="77777777" w:rsidTr="3E4F2B4A">
        <w:tc>
          <w:tcPr>
            <w:tcW w:w="2335" w:type="dxa"/>
          </w:tcPr>
          <w:p w14:paraId="3B0DE88D" w14:textId="77777777" w:rsidR="00E0172F" w:rsidRPr="00C9170F" w:rsidRDefault="00E0172F" w:rsidP="001766E6">
            <w:pPr>
              <w:tabs>
                <w:tab w:val="left" w:pos="918"/>
              </w:tabs>
              <w:rPr>
                <w:rFonts w:ascii="Times New Roman" w:eastAsia="Batang" w:hAnsi="Times New Roman" w:cs="Times New Roman"/>
                <w:b/>
                <w:bCs/>
              </w:rPr>
            </w:pPr>
            <w:r w:rsidRPr="00C9170F">
              <w:rPr>
                <w:rFonts w:ascii="Times New Roman" w:eastAsia="Batang" w:hAnsi="Times New Roman" w:cs="Times New Roman"/>
                <w:b/>
              </w:rPr>
              <w:t>Science:</w:t>
            </w:r>
          </w:p>
        </w:tc>
        <w:tc>
          <w:tcPr>
            <w:tcW w:w="7015" w:type="dxa"/>
          </w:tcPr>
          <w:p w14:paraId="1F9F3906" w14:textId="77777777" w:rsidR="00E0172F" w:rsidRPr="00C9170F" w:rsidRDefault="00E0172F" w:rsidP="00E0172F">
            <w:pPr>
              <w:rPr>
                <w:rFonts w:ascii="Times New Roman" w:eastAsia="Batang" w:hAnsi="Times New Roman" w:cs="Times New Roman"/>
                <w:bCs/>
              </w:rPr>
            </w:pPr>
            <w:r w:rsidRPr="00C9170F">
              <w:rPr>
                <w:rFonts w:ascii="Times New Roman" w:eastAsia="Batang" w:hAnsi="Times New Roman" w:cs="Times New Roman"/>
                <w:bCs/>
              </w:rPr>
              <w:t>Students will gather and interpret data and make models to focus on “doing” science related to earth science, physical science, and life science.</w:t>
            </w:r>
          </w:p>
        </w:tc>
      </w:tr>
      <w:tr w:rsidR="00E0172F" w:rsidRPr="00C9170F" w14:paraId="7724C350" w14:textId="77777777" w:rsidTr="3E4F2B4A">
        <w:tc>
          <w:tcPr>
            <w:tcW w:w="2335" w:type="dxa"/>
          </w:tcPr>
          <w:p w14:paraId="5E779716" w14:textId="77777777" w:rsidR="00E0172F" w:rsidRPr="00C9170F" w:rsidRDefault="00CB4C17" w:rsidP="001766E6">
            <w:pPr>
              <w:tabs>
                <w:tab w:val="left" w:pos="918"/>
              </w:tabs>
              <w:rPr>
                <w:rFonts w:ascii="Times New Roman" w:hAnsi="Times New Roman" w:cs="Times New Roman"/>
                <w:sz w:val="32"/>
                <w:szCs w:val="32"/>
              </w:rPr>
            </w:pPr>
            <w:r w:rsidRPr="00C9170F">
              <w:rPr>
                <w:rFonts w:ascii="Times New Roman" w:eastAsia="Batang" w:hAnsi="Times New Roman" w:cs="Times New Roman"/>
                <w:b/>
                <w:bCs/>
              </w:rPr>
              <w:t>Social Studies:</w:t>
            </w:r>
            <w:r w:rsidRPr="00C9170F">
              <w:rPr>
                <w:rFonts w:ascii="Times New Roman" w:eastAsia="Batang" w:hAnsi="Times New Roman" w:cs="Times New Roman"/>
                <w:bCs/>
              </w:rPr>
              <w:t xml:space="preserve">  </w:t>
            </w:r>
          </w:p>
        </w:tc>
        <w:tc>
          <w:tcPr>
            <w:tcW w:w="7015" w:type="dxa"/>
          </w:tcPr>
          <w:p w14:paraId="2CEC0FBE" w14:textId="77777777" w:rsidR="00E0172F" w:rsidRPr="00C9170F" w:rsidRDefault="00CB4C17" w:rsidP="001766E6">
            <w:pPr>
              <w:tabs>
                <w:tab w:val="left" w:pos="918"/>
              </w:tabs>
              <w:rPr>
                <w:rFonts w:ascii="Times New Roman" w:hAnsi="Times New Roman" w:cs="Times New Roman"/>
                <w:sz w:val="32"/>
                <w:szCs w:val="32"/>
              </w:rPr>
            </w:pPr>
            <w:r w:rsidRPr="00C9170F">
              <w:rPr>
                <w:rFonts w:ascii="Times New Roman" w:hAnsi="Times New Roman" w:cs="Times New Roman"/>
              </w:rPr>
              <w:t>Students will receive instruction in geography, economics, histor</w:t>
            </w:r>
            <w:r w:rsidR="00392331" w:rsidRPr="00C9170F">
              <w:rPr>
                <w:rFonts w:ascii="Times New Roman" w:hAnsi="Times New Roman" w:cs="Times New Roman"/>
              </w:rPr>
              <w:t>y, government, and civics.</w:t>
            </w:r>
          </w:p>
        </w:tc>
      </w:tr>
    </w:tbl>
    <w:p w14:paraId="5865C55A" w14:textId="77777777" w:rsidR="00DE5188" w:rsidRPr="00C9170F" w:rsidRDefault="00DE5188" w:rsidP="001766E6">
      <w:pPr>
        <w:tabs>
          <w:tab w:val="left" w:pos="918"/>
        </w:tabs>
        <w:rPr>
          <w:rFonts w:ascii="Times New Roman" w:hAnsi="Times New Roman" w:cs="Times New Roman"/>
          <w:sz w:val="32"/>
          <w:szCs w:val="32"/>
        </w:rPr>
      </w:pPr>
    </w:p>
    <w:p w14:paraId="5351001C" w14:textId="77777777" w:rsidR="00DE5188" w:rsidRPr="00FB5C80" w:rsidRDefault="00DE5188" w:rsidP="001766E6">
      <w:pPr>
        <w:tabs>
          <w:tab w:val="left" w:pos="918"/>
        </w:tabs>
        <w:rPr>
          <w:rFonts w:ascii="Times New Roman" w:hAnsi="Times New Roman" w:cs="Times New Roman"/>
          <w:b/>
          <w:color w:val="FF0000"/>
          <w:sz w:val="32"/>
          <w:szCs w:val="32"/>
        </w:rPr>
      </w:pPr>
      <w:r w:rsidRPr="00FB5C80">
        <w:rPr>
          <w:rFonts w:ascii="Times New Roman" w:hAnsi="Times New Roman" w:cs="Times New Roman"/>
          <w:b/>
          <w:sz w:val="32"/>
          <w:szCs w:val="32"/>
        </w:rPr>
        <w:t>Course Objectives</w:t>
      </w:r>
      <w:r w:rsidR="00392331" w:rsidRPr="00FB5C80">
        <w:rPr>
          <w:rFonts w:ascii="Times New Roman" w:hAnsi="Times New Roman" w:cs="Times New Roman"/>
          <w:b/>
          <w:sz w:val="32"/>
          <w:szCs w:val="32"/>
        </w:rPr>
        <w:t xml:space="preserve"> </w:t>
      </w:r>
    </w:p>
    <w:tbl>
      <w:tblPr>
        <w:tblStyle w:val="TableGrid"/>
        <w:tblW w:w="0" w:type="auto"/>
        <w:tblLook w:val="04A0" w:firstRow="1" w:lastRow="0" w:firstColumn="1" w:lastColumn="0" w:noHBand="0" w:noVBand="1"/>
      </w:tblPr>
      <w:tblGrid>
        <w:gridCol w:w="4675"/>
        <w:gridCol w:w="4675"/>
      </w:tblGrid>
      <w:tr w:rsidR="00D21277" w:rsidRPr="00C9170F" w14:paraId="2A9FC396" w14:textId="77777777" w:rsidTr="3E4F2B4A">
        <w:tc>
          <w:tcPr>
            <w:tcW w:w="4675" w:type="dxa"/>
          </w:tcPr>
          <w:p w14:paraId="657E1A05" w14:textId="77777777" w:rsidR="00D21277" w:rsidRPr="00C9170F" w:rsidRDefault="00D21277" w:rsidP="00D21277">
            <w:pPr>
              <w:widowControl w:val="0"/>
              <w:rPr>
                <w:rFonts w:ascii="Times New Roman" w:eastAsia="Batang" w:hAnsi="Times New Roman" w:cs="Times New Roman"/>
                <w:b/>
                <w:iCs/>
                <w:sz w:val="20"/>
                <w:szCs w:val="20"/>
                <w:u w:val="single"/>
              </w:rPr>
            </w:pPr>
            <w:r w:rsidRPr="00C9170F">
              <w:rPr>
                <w:rFonts w:ascii="Times New Roman" w:eastAsia="Batang" w:hAnsi="Times New Roman" w:cs="Times New Roman"/>
                <w:b/>
                <w:iCs/>
                <w:sz w:val="20"/>
                <w:szCs w:val="20"/>
                <w:u w:val="single"/>
              </w:rPr>
              <w:t>ELA/Reading</w:t>
            </w:r>
          </w:p>
          <w:p w14:paraId="31B92894"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Unit 0: Review</w:t>
            </w:r>
          </w:p>
          <w:p w14:paraId="27568BC9"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Ask and Answer Questions</w:t>
            </w:r>
          </w:p>
          <w:p w14:paraId="3E3D6594"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p>
          <w:p w14:paraId="546EA426"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1: Text Analysis</w:t>
            </w:r>
          </w:p>
          <w:p w14:paraId="339C274A" w14:textId="77777777" w:rsidR="000715EA" w:rsidRPr="00C9170F" w:rsidRDefault="000715EA" w:rsidP="000715EA">
            <w:pPr>
              <w:pStyle w:val="ListParagraph"/>
              <w:widowControl w:val="0"/>
              <w:numPr>
                <w:ilvl w:val="0"/>
                <w:numId w:val="3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Ask and Answer Questions </w:t>
            </w:r>
          </w:p>
          <w:p w14:paraId="089C016D" w14:textId="77777777" w:rsidR="000715EA" w:rsidRPr="00C9170F" w:rsidRDefault="000715EA" w:rsidP="000715EA">
            <w:pPr>
              <w:pStyle w:val="ListParagraph"/>
              <w:widowControl w:val="0"/>
              <w:numPr>
                <w:ilvl w:val="0"/>
                <w:numId w:val="37"/>
              </w:numPr>
              <w:autoSpaceDE w:val="0"/>
              <w:autoSpaceDN w:val="0"/>
              <w:adjustRightInd w:val="0"/>
              <w:spacing w:after="0" w:line="315" w:lineRule="exact"/>
              <w:rPr>
                <w:rFonts w:ascii="Times New Roman" w:hAnsi="Times New Roman" w:cs="Times New Roman"/>
                <w:color w:val="000000" w:themeColor="text1"/>
              </w:rPr>
            </w:pPr>
            <w:r w:rsidRPr="3E4F2B4A">
              <w:rPr>
                <w:rFonts w:ascii="Times New Roman" w:hAnsi="Times New Roman" w:cs="Times New Roman"/>
                <w:color w:val="000000" w:themeColor="text1"/>
              </w:rPr>
              <w:lastRenderedPageBreak/>
              <w:t>Words in Context</w:t>
            </w:r>
          </w:p>
          <w:p w14:paraId="63EF6745" w14:textId="77777777" w:rsidR="000715EA" w:rsidRPr="00C9170F" w:rsidRDefault="000715EA" w:rsidP="000715EA">
            <w:pPr>
              <w:pStyle w:val="ListParagraph"/>
              <w:widowControl w:val="0"/>
              <w:numPr>
                <w:ilvl w:val="0"/>
                <w:numId w:val="3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Narrative Writing</w:t>
            </w:r>
          </w:p>
          <w:p w14:paraId="7259B681"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themeColor="text1"/>
              </w:rPr>
            </w:pPr>
          </w:p>
          <w:p w14:paraId="76BB570A" w14:textId="77777777" w:rsidR="000715EA" w:rsidRPr="00C9170F" w:rsidRDefault="000715EA" w:rsidP="000715EA">
            <w:pPr>
              <w:widowControl w:val="0"/>
              <w:autoSpaceDE w:val="0"/>
              <w:autoSpaceDN w:val="0"/>
              <w:adjustRightInd w:val="0"/>
              <w:spacing w:line="315" w:lineRule="exact"/>
              <w:rPr>
                <w:rFonts w:ascii="Times New Roman" w:eastAsiaTheme="minorEastAsia" w:hAnsi="Times New Roman" w:cs="Times New Roman"/>
                <w:color w:val="000000" w:themeColor="text1"/>
              </w:rPr>
            </w:pPr>
            <w:r w:rsidRPr="00C9170F">
              <w:rPr>
                <w:rFonts w:ascii="Times New Roman" w:hAnsi="Times New Roman" w:cs="Times New Roman"/>
                <w:color w:val="000000" w:themeColor="text1"/>
              </w:rPr>
              <w:t>Unit 2: What’s it all about?</w:t>
            </w:r>
          </w:p>
          <w:p w14:paraId="0C07154B" w14:textId="77777777" w:rsidR="000715EA" w:rsidRPr="00C9170F" w:rsidRDefault="000715EA" w:rsidP="000715EA">
            <w:pPr>
              <w:pStyle w:val="ListParagraph"/>
              <w:widowControl w:val="0"/>
              <w:numPr>
                <w:ilvl w:val="0"/>
                <w:numId w:val="3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Central Message </w:t>
            </w:r>
          </w:p>
          <w:p w14:paraId="06C89F10" w14:textId="77777777" w:rsidR="000715EA" w:rsidRPr="00C9170F" w:rsidRDefault="000715EA" w:rsidP="000715EA">
            <w:pPr>
              <w:pStyle w:val="ListParagraph"/>
              <w:widowControl w:val="0"/>
              <w:numPr>
                <w:ilvl w:val="0"/>
                <w:numId w:val="3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Main Idea</w:t>
            </w:r>
          </w:p>
          <w:p w14:paraId="598AE0DC" w14:textId="77777777" w:rsidR="000715EA" w:rsidRPr="00C9170F" w:rsidRDefault="000715EA" w:rsidP="000715EA">
            <w:pPr>
              <w:pStyle w:val="ListParagraph"/>
              <w:widowControl w:val="0"/>
              <w:numPr>
                <w:ilvl w:val="0"/>
                <w:numId w:val="3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Words in Context</w:t>
            </w:r>
          </w:p>
          <w:p w14:paraId="3FE12CAB" w14:textId="77777777" w:rsidR="000715EA" w:rsidRPr="00C9170F" w:rsidRDefault="000715EA" w:rsidP="000715EA">
            <w:pPr>
              <w:pStyle w:val="ListParagraph"/>
              <w:widowControl w:val="0"/>
              <w:numPr>
                <w:ilvl w:val="0"/>
                <w:numId w:val="3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Informative/Explanatory Writing</w:t>
            </w:r>
          </w:p>
          <w:p w14:paraId="3C7B604E"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themeColor="text1"/>
              </w:rPr>
            </w:pPr>
          </w:p>
          <w:p w14:paraId="642A756A"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3: Describe it!</w:t>
            </w:r>
          </w:p>
          <w:p w14:paraId="4BE73E9F" w14:textId="77777777" w:rsidR="000715EA" w:rsidRPr="00C9170F" w:rsidRDefault="000715EA" w:rsidP="000715EA">
            <w:pPr>
              <w:pStyle w:val="ListParagraph"/>
              <w:widowControl w:val="0"/>
              <w:numPr>
                <w:ilvl w:val="0"/>
                <w:numId w:val="35"/>
              </w:numPr>
              <w:autoSpaceDE w:val="0"/>
              <w:autoSpaceDN w:val="0"/>
              <w:adjustRightInd w:val="0"/>
              <w:spacing w:after="0" w:line="315" w:lineRule="exact"/>
              <w:rPr>
                <w:rFonts w:ascii="Times New Roman" w:hAnsi="Times New Roman" w:cs="Times New Roman"/>
                <w:color w:val="000000" w:themeColor="text1"/>
              </w:rPr>
            </w:pPr>
            <w:r w:rsidRPr="3E4F2B4A">
              <w:rPr>
                <w:rFonts w:ascii="Times New Roman" w:hAnsi="Times New Roman" w:cs="Times New Roman"/>
                <w:color w:val="000000" w:themeColor="text1"/>
              </w:rPr>
              <w:t xml:space="preserve">Characters </w:t>
            </w:r>
          </w:p>
          <w:p w14:paraId="015A2ECF" w14:textId="77777777" w:rsidR="000715EA" w:rsidRPr="00C9170F" w:rsidRDefault="000715EA" w:rsidP="000715EA">
            <w:pPr>
              <w:pStyle w:val="ListParagraph"/>
              <w:widowControl w:val="0"/>
              <w:numPr>
                <w:ilvl w:val="0"/>
                <w:numId w:val="35"/>
              </w:numPr>
              <w:autoSpaceDE w:val="0"/>
              <w:autoSpaceDN w:val="0"/>
              <w:adjustRightInd w:val="0"/>
              <w:spacing w:after="0" w:line="315" w:lineRule="exact"/>
              <w:rPr>
                <w:rFonts w:ascii="Times New Roman" w:hAnsi="Times New Roman" w:cs="Times New Roman"/>
                <w:color w:val="000000" w:themeColor="text1"/>
              </w:rPr>
            </w:pPr>
            <w:r w:rsidRPr="3E4F2B4A">
              <w:rPr>
                <w:rFonts w:ascii="Times New Roman" w:hAnsi="Times New Roman" w:cs="Times New Roman"/>
                <w:color w:val="000000" w:themeColor="text1"/>
              </w:rPr>
              <w:t xml:space="preserve">Text Relationships </w:t>
            </w:r>
          </w:p>
          <w:p w14:paraId="7BC274E4" w14:textId="77777777" w:rsidR="000715EA" w:rsidRPr="00C9170F" w:rsidRDefault="000715EA" w:rsidP="000715EA">
            <w:pPr>
              <w:pStyle w:val="ListParagraph"/>
              <w:widowControl w:val="0"/>
              <w:numPr>
                <w:ilvl w:val="0"/>
                <w:numId w:val="3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Words in Context</w:t>
            </w:r>
          </w:p>
          <w:p w14:paraId="6E0B49C9" w14:textId="77777777" w:rsidR="000715EA" w:rsidRPr="00C9170F" w:rsidRDefault="000715EA" w:rsidP="000715EA">
            <w:pPr>
              <w:pStyle w:val="ListParagraph"/>
              <w:widowControl w:val="0"/>
              <w:numPr>
                <w:ilvl w:val="0"/>
                <w:numId w:val="3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Opinion Writing</w:t>
            </w:r>
          </w:p>
          <w:p w14:paraId="421A8C3F"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themeColor="text1"/>
              </w:rPr>
            </w:pPr>
          </w:p>
          <w:p w14:paraId="0F8319D7"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4: What’s the same and different?</w:t>
            </w:r>
          </w:p>
          <w:p w14:paraId="3383157D" w14:textId="77777777" w:rsidR="000715EA" w:rsidRPr="00C9170F" w:rsidRDefault="000715EA" w:rsidP="000715EA">
            <w:pPr>
              <w:pStyle w:val="ListParagraph"/>
              <w:widowControl w:val="0"/>
              <w:numPr>
                <w:ilvl w:val="0"/>
                <w:numId w:val="3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Compare and Contrast Story Elements Points  </w:t>
            </w:r>
          </w:p>
          <w:p w14:paraId="46DC21B8" w14:textId="77777777" w:rsidR="000715EA" w:rsidRPr="00C9170F" w:rsidRDefault="000715EA" w:rsidP="000715EA">
            <w:pPr>
              <w:pStyle w:val="ListParagraph"/>
              <w:widowControl w:val="0"/>
              <w:numPr>
                <w:ilvl w:val="0"/>
                <w:numId w:val="3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Words in Context</w:t>
            </w:r>
          </w:p>
          <w:p w14:paraId="06066A5C" w14:textId="77777777" w:rsidR="000715EA" w:rsidRPr="00C9170F" w:rsidRDefault="000715EA" w:rsidP="000715EA">
            <w:pPr>
              <w:pStyle w:val="ListParagraph"/>
              <w:widowControl w:val="0"/>
              <w:numPr>
                <w:ilvl w:val="0"/>
                <w:numId w:val="3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Narrative Writing </w:t>
            </w:r>
          </w:p>
          <w:p w14:paraId="3F2B0F15"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p>
          <w:p w14:paraId="71EE734A"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5: Summarize It!</w:t>
            </w:r>
          </w:p>
          <w:p w14:paraId="63C9D5D7" w14:textId="77777777" w:rsidR="000715EA" w:rsidRPr="00C9170F" w:rsidRDefault="000715EA" w:rsidP="000715EA">
            <w:pPr>
              <w:pStyle w:val="ListParagraph"/>
              <w:widowControl w:val="0"/>
              <w:numPr>
                <w:ilvl w:val="0"/>
                <w:numId w:val="3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Theme/Central Idea</w:t>
            </w:r>
          </w:p>
          <w:p w14:paraId="511D91F7" w14:textId="77777777" w:rsidR="000715EA" w:rsidRPr="00C9170F" w:rsidRDefault="000715EA" w:rsidP="000715EA">
            <w:pPr>
              <w:pStyle w:val="ListParagraph"/>
              <w:widowControl w:val="0"/>
              <w:numPr>
                <w:ilvl w:val="0"/>
                <w:numId w:val="3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Write Summaries</w:t>
            </w:r>
          </w:p>
          <w:p w14:paraId="76758A0B" w14:textId="77777777" w:rsidR="000715EA" w:rsidRPr="00C9170F" w:rsidRDefault="000715EA" w:rsidP="000715EA">
            <w:pPr>
              <w:pStyle w:val="ListParagraph"/>
              <w:widowControl w:val="0"/>
              <w:numPr>
                <w:ilvl w:val="0"/>
                <w:numId w:val="3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Words in Context</w:t>
            </w:r>
          </w:p>
          <w:p w14:paraId="163DB59E" w14:textId="77777777" w:rsidR="000715EA" w:rsidRPr="00C9170F" w:rsidRDefault="000715EA" w:rsidP="000715EA">
            <w:pPr>
              <w:pStyle w:val="ListParagraph"/>
              <w:widowControl w:val="0"/>
              <w:numPr>
                <w:ilvl w:val="0"/>
                <w:numId w:val="3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Informative/Explanatory Writing</w:t>
            </w:r>
          </w:p>
          <w:p w14:paraId="586D3E59"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p>
          <w:p w14:paraId="71FDAEE6"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6: What’s Your Point of View?</w:t>
            </w:r>
          </w:p>
          <w:p w14:paraId="2C2BB434" w14:textId="77777777" w:rsidR="000715EA" w:rsidRPr="00C9170F" w:rsidRDefault="000715EA" w:rsidP="000715EA">
            <w:pPr>
              <w:pStyle w:val="ListParagraph"/>
              <w:widowControl w:val="0"/>
              <w:numPr>
                <w:ilvl w:val="0"/>
                <w:numId w:val="3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Point of View</w:t>
            </w:r>
          </w:p>
          <w:p w14:paraId="23ACF21A" w14:textId="77777777" w:rsidR="000715EA" w:rsidRPr="00C9170F" w:rsidRDefault="000715EA" w:rsidP="000715EA">
            <w:pPr>
              <w:pStyle w:val="ListParagraph"/>
              <w:widowControl w:val="0"/>
              <w:numPr>
                <w:ilvl w:val="0"/>
                <w:numId w:val="3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Words in Context</w:t>
            </w:r>
          </w:p>
          <w:p w14:paraId="3CD0A6AA" w14:textId="77777777" w:rsidR="000715EA" w:rsidRPr="00C9170F" w:rsidRDefault="000715EA" w:rsidP="000715EA">
            <w:pPr>
              <w:pStyle w:val="ListParagraph"/>
              <w:widowControl w:val="0"/>
              <w:numPr>
                <w:ilvl w:val="0"/>
                <w:numId w:val="3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Opinion Writing</w:t>
            </w:r>
          </w:p>
          <w:p w14:paraId="2B968BB8"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p>
          <w:p w14:paraId="497AE204" w14:textId="77777777" w:rsidR="000715EA" w:rsidRPr="00C9170F" w:rsidRDefault="000715EA" w:rsidP="000715EA">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Review Unit Show What You Know</w:t>
            </w:r>
          </w:p>
          <w:p w14:paraId="0A3D9AEF" w14:textId="77777777" w:rsidR="000715EA" w:rsidRPr="00C9170F" w:rsidRDefault="000715EA" w:rsidP="000715EA">
            <w:pPr>
              <w:pStyle w:val="ListParagraph"/>
              <w:widowControl w:val="0"/>
              <w:numPr>
                <w:ilvl w:val="0"/>
                <w:numId w:val="3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Read and Comprehend Literary and Informational Words in Context</w:t>
            </w:r>
          </w:p>
          <w:p w14:paraId="786D7061" w14:textId="77777777" w:rsidR="00D21277" w:rsidRPr="00C9170F" w:rsidRDefault="000715EA" w:rsidP="000715EA">
            <w:pPr>
              <w:pStyle w:val="ListParagraph"/>
              <w:widowControl w:val="0"/>
              <w:numPr>
                <w:ilvl w:val="0"/>
                <w:numId w:val="3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Research Writing</w:t>
            </w:r>
          </w:p>
        </w:tc>
        <w:tc>
          <w:tcPr>
            <w:tcW w:w="4675" w:type="dxa"/>
          </w:tcPr>
          <w:p w14:paraId="197D23DD" w14:textId="77777777" w:rsidR="000066A0" w:rsidRPr="00C9170F" w:rsidRDefault="000066A0" w:rsidP="00D21277">
            <w:pPr>
              <w:widowControl w:val="0"/>
              <w:rPr>
                <w:rFonts w:ascii="Times New Roman" w:eastAsia="Batang" w:hAnsi="Times New Roman" w:cs="Times New Roman"/>
                <w:b/>
                <w:iCs/>
                <w:sz w:val="20"/>
                <w:szCs w:val="20"/>
                <w:u w:val="single"/>
              </w:rPr>
            </w:pPr>
            <w:r w:rsidRPr="00C9170F">
              <w:rPr>
                <w:rFonts w:ascii="Times New Roman" w:eastAsia="Batang" w:hAnsi="Times New Roman" w:cs="Times New Roman"/>
                <w:b/>
                <w:iCs/>
                <w:sz w:val="20"/>
                <w:szCs w:val="20"/>
                <w:u w:val="single"/>
              </w:rPr>
              <w:lastRenderedPageBreak/>
              <w:t>Math</w:t>
            </w:r>
            <w:r w:rsidR="00D21277" w:rsidRPr="00C9170F">
              <w:rPr>
                <w:rFonts w:ascii="Times New Roman" w:eastAsia="Batang" w:hAnsi="Times New Roman" w:cs="Times New Roman"/>
                <w:b/>
                <w:iCs/>
                <w:sz w:val="20"/>
                <w:szCs w:val="20"/>
                <w:u w:val="single"/>
              </w:rPr>
              <w:t xml:space="preserve"> </w:t>
            </w:r>
          </w:p>
          <w:p w14:paraId="70D59B0A" w14:textId="77777777" w:rsidR="000066A0" w:rsidRPr="00C9170F" w:rsidRDefault="2041214D" w:rsidP="000066A0">
            <w:pPr>
              <w:widowControl w:val="0"/>
              <w:autoSpaceDE w:val="0"/>
              <w:autoSpaceDN w:val="0"/>
              <w:adjustRightInd w:val="0"/>
              <w:spacing w:line="315" w:lineRule="exact"/>
              <w:rPr>
                <w:rFonts w:ascii="Times New Roman" w:hAnsi="Times New Roman" w:cs="Times New Roman"/>
                <w:color w:val="000000" w:themeColor="text1"/>
              </w:rPr>
            </w:pPr>
            <w:r w:rsidRPr="3E4F2B4A">
              <w:rPr>
                <w:rFonts w:ascii="Times New Roman" w:hAnsi="Times New Roman" w:cs="Times New Roman"/>
                <w:color w:val="000000" w:themeColor="text1"/>
              </w:rPr>
              <w:t xml:space="preserve">Unit 0: Think like a Mathematician. Course Overview </w:t>
            </w:r>
          </w:p>
          <w:p w14:paraId="4DA9D2F5" w14:textId="77777777" w:rsidR="000066A0" w:rsidRPr="00C9170F" w:rsidRDefault="000066A0" w:rsidP="000066A0">
            <w:pPr>
              <w:pStyle w:val="ListParagraph"/>
              <w:widowControl w:val="0"/>
              <w:numPr>
                <w:ilvl w:val="0"/>
                <w:numId w:val="2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Solve Addition/Subtraction Word Problems within 100</w:t>
            </w:r>
          </w:p>
          <w:p w14:paraId="070ED274" w14:textId="77777777" w:rsidR="000066A0" w:rsidRPr="00C9170F" w:rsidRDefault="000066A0" w:rsidP="000066A0">
            <w:pPr>
              <w:pStyle w:val="ListParagraph"/>
              <w:widowControl w:val="0"/>
              <w:numPr>
                <w:ilvl w:val="0"/>
                <w:numId w:val="2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Fluently Add/subtract within 100 &amp; </w:t>
            </w:r>
            <w:proofErr w:type="gramStart"/>
            <w:r w:rsidRPr="00C9170F">
              <w:rPr>
                <w:rFonts w:ascii="Times New Roman" w:hAnsi="Times New Roman" w:cs="Times New Roman"/>
                <w:color w:val="000000"/>
              </w:rPr>
              <w:lastRenderedPageBreak/>
              <w:t>Mentally</w:t>
            </w:r>
            <w:proofErr w:type="gramEnd"/>
            <w:r w:rsidRPr="00C9170F">
              <w:rPr>
                <w:rFonts w:ascii="Times New Roman" w:hAnsi="Times New Roman" w:cs="Times New Roman"/>
                <w:color w:val="000000"/>
              </w:rPr>
              <w:t xml:space="preserve"> within 20</w:t>
            </w:r>
          </w:p>
          <w:p w14:paraId="5EAC70A0" w14:textId="77777777" w:rsidR="000066A0" w:rsidRPr="00C9170F" w:rsidRDefault="000066A0" w:rsidP="000066A0">
            <w:pPr>
              <w:pStyle w:val="ListParagraph"/>
              <w:widowControl w:val="0"/>
              <w:numPr>
                <w:ilvl w:val="0"/>
                <w:numId w:val="23"/>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Add/subtract within1000</w:t>
            </w:r>
          </w:p>
          <w:p w14:paraId="186984B7"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p>
          <w:p w14:paraId="23152B1C" w14:textId="77777777" w:rsidR="000066A0" w:rsidRPr="00C9170F" w:rsidRDefault="2041214D" w:rsidP="000066A0">
            <w:pPr>
              <w:widowControl w:val="0"/>
              <w:autoSpaceDE w:val="0"/>
              <w:autoSpaceDN w:val="0"/>
              <w:adjustRightInd w:val="0"/>
              <w:spacing w:line="315" w:lineRule="exact"/>
              <w:rPr>
                <w:rFonts w:ascii="Times New Roman" w:hAnsi="Times New Roman" w:cs="Times New Roman"/>
                <w:color w:val="000000"/>
              </w:rPr>
            </w:pPr>
            <w:r w:rsidRPr="3E4F2B4A">
              <w:rPr>
                <w:rFonts w:ascii="Times New Roman" w:hAnsi="Times New Roman" w:cs="Times New Roman"/>
                <w:color w:val="000000" w:themeColor="text1"/>
              </w:rPr>
              <w:t>Unit 1: Numbers and Operations in Base Ten</w:t>
            </w:r>
          </w:p>
          <w:p w14:paraId="7E23A7B6" w14:textId="77777777" w:rsidR="000066A0" w:rsidRPr="00C9170F" w:rsidRDefault="000066A0" w:rsidP="000066A0">
            <w:pPr>
              <w:pStyle w:val="ListParagraph"/>
              <w:widowControl w:val="0"/>
              <w:numPr>
                <w:ilvl w:val="0"/>
                <w:numId w:val="24"/>
              </w:numPr>
              <w:autoSpaceDE w:val="0"/>
              <w:autoSpaceDN w:val="0"/>
              <w:adjustRightInd w:val="0"/>
              <w:spacing w:after="0" w:line="315" w:lineRule="exact"/>
              <w:rPr>
                <w:rFonts w:ascii="Times New Roman" w:hAnsi="Times New Roman" w:cs="Times New Roman"/>
              </w:rPr>
            </w:pPr>
            <w:r w:rsidRPr="00C9170F">
              <w:rPr>
                <w:rFonts w:ascii="Times New Roman" w:hAnsi="Times New Roman" w:cs="Times New Roman"/>
              </w:rPr>
              <w:t>Fluently Add/Subtract within 1000</w:t>
            </w:r>
          </w:p>
          <w:p w14:paraId="38E5E974" w14:textId="77777777" w:rsidR="000066A0" w:rsidRPr="00C9170F" w:rsidRDefault="000066A0" w:rsidP="000066A0">
            <w:pPr>
              <w:pStyle w:val="ListParagraph"/>
              <w:widowControl w:val="0"/>
              <w:numPr>
                <w:ilvl w:val="0"/>
                <w:numId w:val="24"/>
              </w:numPr>
              <w:autoSpaceDE w:val="0"/>
              <w:autoSpaceDN w:val="0"/>
              <w:adjustRightInd w:val="0"/>
              <w:spacing w:after="0" w:line="315" w:lineRule="exact"/>
              <w:rPr>
                <w:rFonts w:ascii="Times New Roman" w:hAnsi="Times New Roman" w:cs="Times New Roman"/>
              </w:rPr>
            </w:pPr>
            <w:r w:rsidRPr="00C9170F">
              <w:rPr>
                <w:rFonts w:ascii="Times New Roman" w:hAnsi="Times New Roman" w:cs="Times New Roman"/>
              </w:rPr>
              <w:t>Graphically Solve One-and Two-Step “How Many More and Less” Problems</w:t>
            </w:r>
          </w:p>
          <w:p w14:paraId="6739D630"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30DAE17B" w14:textId="77777777" w:rsidR="000066A0" w:rsidRPr="00C9170F" w:rsidRDefault="2041214D" w:rsidP="000066A0">
            <w:pPr>
              <w:widowControl w:val="0"/>
              <w:autoSpaceDE w:val="0"/>
              <w:autoSpaceDN w:val="0"/>
              <w:adjustRightInd w:val="0"/>
              <w:spacing w:line="315" w:lineRule="exact"/>
              <w:rPr>
                <w:rFonts w:ascii="Times New Roman" w:hAnsi="Times New Roman" w:cs="Times New Roman"/>
                <w:color w:val="000000"/>
              </w:rPr>
            </w:pPr>
            <w:r w:rsidRPr="3E4F2B4A">
              <w:rPr>
                <w:rFonts w:ascii="Times New Roman" w:hAnsi="Times New Roman" w:cs="Times New Roman"/>
                <w:color w:val="000000" w:themeColor="text1"/>
              </w:rPr>
              <w:t xml:space="preserve">Unit 2: The relationship between Multiplication and Division </w:t>
            </w:r>
          </w:p>
          <w:p w14:paraId="5808F0B1" w14:textId="77777777" w:rsidR="000066A0" w:rsidRPr="00C9170F" w:rsidRDefault="000066A0" w:rsidP="000066A0">
            <w:pPr>
              <w:pStyle w:val="ListParagraph"/>
              <w:widowControl w:val="0"/>
              <w:numPr>
                <w:ilvl w:val="0"/>
                <w:numId w:val="2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Solve Multiplication/Division Word Problems within 100</w:t>
            </w:r>
          </w:p>
          <w:p w14:paraId="6A069B4D" w14:textId="77777777" w:rsidR="000066A0" w:rsidRPr="00C9170F" w:rsidRDefault="000066A0" w:rsidP="000066A0">
            <w:pPr>
              <w:pStyle w:val="ListParagraph"/>
              <w:widowControl w:val="0"/>
              <w:numPr>
                <w:ilvl w:val="0"/>
                <w:numId w:val="2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Fluently Multiply/Divide within 100 (paper pencil) &amp; From Memory within 100 (by the end of 3</w:t>
            </w:r>
            <w:r w:rsidRPr="00C9170F">
              <w:rPr>
                <w:rFonts w:ascii="Times New Roman" w:hAnsi="Times New Roman" w:cs="Times New Roman"/>
                <w:color w:val="000000" w:themeColor="text1"/>
                <w:vertAlign w:val="superscript"/>
              </w:rPr>
              <w:t>rd</w:t>
            </w:r>
            <w:r w:rsidRPr="00C9170F">
              <w:rPr>
                <w:rFonts w:ascii="Times New Roman" w:hAnsi="Times New Roman" w:cs="Times New Roman"/>
                <w:color w:val="000000" w:themeColor="text1"/>
              </w:rPr>
              <w:t xml:space="preserve"> grade)</w:t>
            </w:r>
          </w:p>
          <w:p w14:paraId="1A80D37C"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5B3DEED9"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3: Patterns in Addition and Multiplication</w:t>
            </w:r>
          </w:p>
          <w:p w14:paraId="7200DA83" w14:textId="77777777" w:rsidR="000066A0" w:rsidRPr="00C9170F" w:rsidRDefault="2041214D" w:rsidP="000066A0">
            <w:pPr>
              <w:pStyle w:val="ListParagraph"/>
              <w:widowControl w:val="0"/>
              <w:numPr>
                <w:ilvl w:val="0"/>
                <w:numId w:val="26"/>
              </w:numPr>
              <w:autoSpaceDE w:val="0"/>
              <w:autoSpaceDN w:val="0"/>
              <w:adjustRightInd w:val="0"/>
              <w:spacing w:after="0" w:line="315" w:lineRule="exact"/>
              <w:rPr>
                <w:rFonts w:ascii="Times New Roman" w:hAnsi="Times New Roman" w:cs="Times New Roman"/>
              </w:rPr>
            </w:pPr>
            <w:r w:rsidRPr="3E4F2B4A">
              <w:rPr>
                <w:rFonts w:ascii="Times New Roman" w:hAnsi="Times New Roman" w:cs="Times New Roman"/>
              </w:rPr>
              <w:t>Solve Two-Step Word Problems Using Addition/Subtraction/Multiplication/ Division</w:t>
            </w:r>
          </w:p>
          <w:p w14:paraId="25CBD212" w14:textId="77777777" w:rsidR="000066A0" w:rsidRPr="00C9170F" w:rsidRDefault="000066A0" w:rsidP="000066A0">
            <w:pPr>
              <w:pStyle w:val="ListParagraph"/>
              <w:widowControl w:val="0"/>
              <w:numPr>
                <w:ilvl w:val="0"/>
                <w:numId w:val="2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rPr>
              <w:t>Relate Area to Multiplication and Addition</w:t>
            </w:r>
          </w:p>
          <w:p w14:paraId="1746C765"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115C32C7" w14:textId="77777777" w:rsidR="000066A0" w:rsidRPr="00C9170F" w:rsidRDefault="2041214D" w:rsidP="000066A0">
            <w:pPr>
              <w:widowControl w:val="0"/>
              <w:autoSpaceDE w:val="0"/>
              <w:autoSpaceDN w:val="0"/>
              <w:adjustRightInd w:val="0"/>
              <w:spacing w:line="315" w:lineRule="exact"/>
              <w:rPr>
                <w:rFonts w:ascii="Times New Roman" w:hAnsi="Times New Roman" w:cs="Times New Roman"/>
                <w:color w:val="000000"/>
              </w:rPr>
            </w:pPr>
            <w:r w:rsidRPr="3E4F2B4A">
              <w:rPr>
                <w:rFonts w:ascii="Times New Roman" w:hAnsi="Times New Roman" w:cs="Times New Roman"/>
                <w:color w:val="000000" w:themeColor="text1"/>
              </w:rPr>
              <w:t>Unit 4: Representing and Comparing Fractions</w:t>
            </w:r>
          </w:p>
          <w:p w14:paraId="1914C1E7" w14:textId="77777777" w:rsidR="000066A0" w:rsidRPr="00C9170F" w:rsidRDefault="000066A0" w:rsidP="000066A0">
            <w:pPr>
              <w:pStyle w:val="ListParagraph"/>
              <w:widowControl w:val="0"/>
              <w:numPr>
                <w:ilvl w:val="0"/>
                <w:numId w:val="2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Explain Equivalence with Visual Fraction Models </w:t>
            </w:r>
          </w:p>
          <w:p w14:paraId="4C5F8AF1" w14:textId="77777777" w:rsidR="000066A0" w:rsidRPr="00C9170F" w:rsidRDefault="000066A0" w:rsidP="000066A0">
            <w:pPr>
              <w:pStyle w:val="ListParagraph"/>
              <w:widowControl w:val="0"/>
              <w:numPr>
                <w:ilvl w:val="0"/>
                <w:numId w:val="27"/>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Compare Fractions</w:t>
            </w:r>
          </w:p>
          <w:p w14:paraId="08621918"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36696385"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5: Measurement</w:t>
            </w:r>
          </w:p>
          <w:p w14:paraId="041BA8D5" w14:textId="77777777" w:rsidR="000066A0" w:rsidRPr="00C9170F" w:rsidRDefault="2041214D" w:rsidP="000066A0">
            <w:pPr>
              <w:pStyle w:val="ListParagraph"/>
              <w:widowControl w:val="0"/>
              <w:numPr>
                <w:ilvl w:val="0"/>
                <w:numId w:val="28"/>
              </w:numPr>
              <w:autoSpaceDE w:val="0"/>
              <w:autoSpaceDN w:val="0"/>
              <w:adjustRightInd w:val="0"/>
              <w:spacing w:after="0" w:line="315" w:lineRule="exact"/>
              <w:rPr>
                <w:rFonts w:ascii="Times New Roman" w:hAnsi="Times New Roman" w:cs="Times New Roman"/>
              </w:rPr>
            </w:pPr>
            <w:r w:rsidRPr="3E4F2B4A">
              <w:rPr>
                <w:rFonts w:ascii="Times New Roman" w:hAnsi="Times New Roman" w:cs="Times New Roman"/>
              </w:rPr>
              <w:t xml:space="preserve">Tell and Write Time to the Nearest Minute and Measure Elapsed Time Intervals in Minutes </w:t>
            </w:r>
          </w:p>
          <w:p w14:paraId="342899BE" w14:textId="77777777" w:rsidR="000066A0" w:rsidRPr="00C9170F" w:rsidRDefault="000066A0" w:rsidP="000066A0">
            <w:pPr>
              <w:pStyle w:val="ListParagraph"/>
              <w:widowControl w:val="0"/>
              <w:numPr>
                <w:ilvl w:val="0"/>
                <w:numId w:val="28"/>
              </w:numPr>
              <w:autoSpaceDE w:val="0"/>
              <w:autoSpaceDN w:val="0"/>
              <w:adjustRightInd w:val="0"/>
              <w:spacing w:after="0" w:line="315" w:lineRule="exact"/>
              <w:rPr>
                <w:rFonts w:ascii="Times New Roman" w:hAnsi="Times New Roman" w:cs="Times New Roman"/>
              </w:rPr>
            </w:pPr>
            <w:r w:rsidRPr="00C9170F">
              <w:rPr>
                <w:rFonts w:ascii="Times New Roman" w:hAnsi="Times New Roman" w:cs="Times New Roman"/>
              </w:rPr>
              <w:t xml:space="preserve">Measure and Estimate Volume and Mass </w:t>
            </w:r>
          </w:p>
          <w:p w14:paraId="149EE7DE" w14:textId="77777777" w:rsidR="000066A0" w:rsidRPr="00C9170F" w:rsidRDefault="000066A0" w:rsidP="000066A0">
            <w:pPr>
              <w:pStyle w:val="ListParagraph"/>
              <w:widowControl w:val="0"/>
              <w:numPr>
                <w:ilvl w:val="0"/>
                <w:numId w:val="28"/>
              </w:numPr>
              <w:autoSpaceDE w:val="0"/>
              <w:autoSpaceDN w:val="0"/>
              <w:adjustRightInd w:val="0"/>
              <w:spacing w:after="0" w:line="315" w:lineRule="exact"/>
              <w:rPr>
                <w:rFonts w:ascii="Times New Roman" w:hAnsi="Times New Roman" w:cs="Times New Roman"/>
              </w:rPr>
            </w:pPr>
            <w:r w:rsidRPr="00C9170F">
              <w:rPr>
                <w:rFonts w:ascii="Times New Roman" w:hAnsi="Times New Roman" w:cs="Times New Roman"/>
              </w:rPr>
              <w:t>Add/Subtract/Multiply/Divide One-Step Mass and Volume Problems</w:t>
            </w:r>
          </w:p>
          <w:p w14:paraId="2F31DAF5"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p>
          <w:p w14:paraId="26A9C265"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6: Geometry</w:t>
            </w:r>
          </w:p>
          <w:p w14:paraId="59936AEA" w14:textId="77777777" w:rsidR="000066A0" w:rsidRPr="00C9170F" w:rsidRDefault="2041214D" w:rsidP="000066A0">
            <w:pPr>
              <w:pStyle w:val="ListParagraph"/>
              <w:widowControl w:val="0"/>
              <w:numPr>
                <w:ilvl w:val="0"/>
                <w:numId w:val="29"/>
              </w:numPr>
              <w:autoSpaceDE w:val="0"/>
              <w:autoSpaceDN w:val="0"/>
              <w:adjustRightInd w:val="0"/>
              <w:spacing w:after="0" w:line="315" w:lineRule="exact"/>
              <w:rPr>
                <w:rFonts w:ascii="Times New Roman" w:hAnsi="Times New Roman" w:cs="Times New Roman"/>
                <w:color w:val="000000"/>
              </w:rPr>
            </w:pPr>
            <w:r w:rsidRPr="3E4F2B4A">
              <w:rPr>
                <w:rFonts w:ascii="Times New Roman" w:hAnsi="Times New Roman" w:cs="Times New Roman"/>
                <w:color w:val="000000" w:themeColor="text1"/>
              </w:rPr>
              <w:t>Understand Shapes in Different Categories with Given Attributes</w:t>
            </w:r>
          </w:p>
          <w:p w14:paraId="07798521"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p>
          <w:p w14:paraId="5BF4E89A"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3</w:t>
            </w:r>
            <w:r w:rsidRPr="00C9170F">
              <w:rPr>
                <w:rFonts w:ascii="Times New Roman" w:hAnsi="Times New Roman" w:cs="Times New Roman"/>
                <w:color w:val="000000"/>
                <w:vertAlign w:val="superscript"/>
              </w:rPr>
              <w:t>rd</w:t>
            </w:r>
            <w:r w:rsidRPr="00C9170F">
              <w:rPr>
                <w:rFonts w:ascii="Times New Roman" w:hAnsi="Times New Roman" w:cs="Times New Roman"/>
                <w:color w:val="000000"/>
              </w:rPr>
              <w:t xml:space="preserve"> Grade Review: Show What You Know</w:t>
            </w:r>
          </w:p>
          <w:p w14:paraId="5D8C3CD3" w14:textId="77777777" w:rsidR="000066A0" w:rsidRPr="00C9170F" w:rsidRDefault="000066A0" w:rsidP="000066A0">
            <w:pPr>
              <w:pStyle w:val="ListParagraph"/>
              <w:widowControl w:val="0"/>
              <w:numPr>
                <w:ilvl w:val="0"/>
                <w:numId w:val="3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Solve Multiplication/Division Word Problems within 100</w:t>
            </w:r>
          </w:p>
          <w:p w14:paraId="68066588" w14:textId="77777777" w:rsidR="000066A0" w:rsidRPr="00C9170F" w:rsidRDefault="000066A0" w:rsidP="000066A0">
            <w:pPr>
              <w:pStyle w:val="ListParagraph"/>
              <w:widowControl w:val="0"/>
              <w:numPr>
                <w:ilvl w:val="0"/>
                <w:numId w:val="3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Fluently Multiply/Divide within 100 (paper pencil) &amp; From Memory within 100 (by the end of 3</w:t>
            </w:r>
            <w:r w:rsidRPr="00C9170F">
              <w:rPr>
                <w:rFonts w:ascii="Times New Roman" w:hAnsi="Times New Roman" w:cs="Times New Roman"/>
                <w:color w:val="000000"/>
                <w:vertAlign w:val="superscript"/>
              </w:rPr>
              <w:t>rd</w:t>
            </w:r>
            <w:r w:rsidRPr="00C9170F">
              <w:rPr>
                <w:rFonts w:ascii="Times New Roman" w:hAnsi="Times New Roman" w:cs="Times New Roman"/>
                <w:color w:val="000000"/>
              </w:rPr>
              <w:t xml:space="preserve"> grade) </w:t>
            </w:r>
          </w:p>
          <w:p w14:paraId="58720E69" w14:textId="77777777" w:rsidR="00D21277" w:rsidRPr="00495A4B" w:rsidRDefault="000066A0" w:rsidP="000066A0">
            <w:pPr>
              <w:pStyle w:val="ListParagraph"/>
              <w:widowControl w:val="0"/>
              <w:numPr>
                <w:ilvl w:val="0"/>
                <w:numId w:val="3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Explain Equivalence with Visual Fraction Models &amp; Compare Fractions</w:t>
            </w:r>
          </w:p>
        </w:tc>
      </w:tr>
      <w:tr w:rsidR="00D21277" w:rsidRPr="00C9170F" w14:paraId="1077C60D" w14:textId="77777777" w:rsidTr="3E4F2B4A">
        <w:tc>
          <w:tcPr>
            <w:tcW w:w="4675" w:type="dxa"/>
          </w:tcPr>
          <w:p w14:paraId="4E1F2B7B" w14:textId="77777777" w:rsidR="00D21277" w:rsidRPr="00C9170F" w:rsidRDefault="000066A0" w:rsidP="00D21277">
            <w:pPr>
              <w:rPr>
                <w:rFonts w:ascii="Times New Roman" w:eastAsia="Batang" w:hAnsi="Times New Roman" w:cs="Times New Roman"/>
                <w:b/>
                <w:iCs/>
                <w:sz w:val="20"/>
                <w:szCs w:val="20"/>
                <w:u w:val="single"/>
              </w:rPr>
            </w:pPr>
            <w:r w:rsidRPr="00C9170F">
              <w:rPr>
                <w:rFonts w:ascii="Times New Roman" w:eastAsia="Batang" w:hAnsi="Times New Roman" w:cs="Times New Roman"/>
                <w:b/>
                <w:iCs/>
                <w:sz w:val="20"/>
                <w:szCs w:val="20"/>
                <w:u w:val="single"/>
              </w:rPr>
              <w:lastRenderedPageBreak/>
              <w:t>Science</w:t>
            </w:r>
          </w:p>
          <w:p w14:paraId="1CD3ED4B" w14:textId="77777777" w:rsidR="000066A0" w:rsidRPr="00C9170F" w:rsidRDefault="000066A0" w:rsidP="007E2173">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0: Think like a Scientist</w:t>
            </w:r>
          </w:p>
          <w:p w14:paraId="09432766" w14:textId="77777777" w:rsidR="000066A0" w:rsidRPr="00C9170F" w:rsidRDefault="000066A0" w:rsidP="000066A0">
            <w:pPr>
              <w:pStyle w:val="ListParagraph"/>
              <w:widowControl w:val="0"/>
              <w:numPr>
                <w:ilvl w:val="0"/>
                <w:numId w:val="18"/>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Proper lab safety procedures</w:t>
            </w:r>
          </w:p>
          <w:p w14:paraId="704B1CAA" w14:textId="77777777" w:rsidR="000066A0" w:rsidRPr="00C9170F" w:rsidRDefault="000066A0" w:rsidP="000066A0">
            <w:pPr>
              <w:pStyle w:val="ListParagraph"/>
              <w:widowControl w:val="0"/>
              <w:numPr>
                <w:ilvl w:val="0"/>
                <w:numId w:val="18"/>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Fair</w:t>
            </w:r>
          </w:p>
          <w:p w14:paraId="0C9790D5" w14:textId="77777777" w:rsidR="000066A0" w:rsidRPr="00C9170F" w:rsidRDefault="000066A0" w:rsidP="000066A0">
            <w:pPr>
              <w:widowControl w:val="0"/>
              <w:autoSpaceDE w:val="0"/>
              <w:autoSpaceDN w:val="0"/>
              <w:adjustRightInd w:val="0"/>
              <w:spacing w:line="315" w:lineRule="exact"/>
              <w:ind w:left="360"/>
              <w:rPr>
                <w:rFonts w:ascii="Times New Roman" w:hAnsi="Times New Roman" w:cs="Times New Roman"/>
                <w:color w:val="000000"/>
              </w:rPr>
            </w:pPr>
          </w:p>
          <w:p w14:paraId="2D9C0496" w14:textId="77777777" w:rsidR="000066A0" w:rsidRPr="00C9170F" w:rsidRDefault="000066A0" w:rsidP="007E2173">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1: Rock, Soil, and Fossils</w:t>
            </w:r>
          </w:p>
          <w:p w14:paraId="5568B3BA"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Rocks</w:t>
            </w:r>
          </w:p>
          <w:p w14:paraId="2CC3BA1E"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Soil</w:t>
            </w:r>
          </w:p>
          <w:p w14:paraId="6BC7D8AD"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Fossils</w:t>
            </w:r>
          </w:p>
          <w:p w14:paraId="6CD0657F"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14:paraId="11D2B4B2"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Obtaining, </w:t>
            </w:r>
            <w:proofErr w:type="gramStart"/>
            <w:r w:rsidRPr="00C9170F">
              <w:rPr>
                <w:rFonts w:ascii="Times New Roman" w:hAnsi="Times New Roman" w:cs="Times New Roman"/>
                <w:color w:val="000000"/>
              </w:rPr>
              <w:t>evaluating</w:t>
            </w:r>
            <w:proofErr w:type="gramEnd"/>
            <w:r w:rsidRPr="00C9170F">
              <w:rPr>
                <w:rFonts w:ascii="Times New Roman" w:hAnsi="Times New Roman" w:cs="Times New Roman"/>
                <w:color w:val="000000"/>
              </w:rPr>
              <w:t xml:space="preserve"> and communicating information</w:t>
            </w:r>
          </w:p>
          <w:p w14:paraId="5B6AD85E"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Construct explanations and designing solutions</w:t>
            </w:r>
          </w:p>
          <w:p w14:paraId="2CFB87D5"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Engage in argument from evidence</w:t>
            </w:r>
          </w:p>
          <w:p w14:paraId="4896CF9E"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Asking questions and defining problems: Crosscutting Concepts</w:t>
            </w:r>
          </w:p>
          <w:p w14:paraId="5CA7C70C"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Patterns    </w:t>
            </w:r>
          </w:p>
          <w:p w14:paraId="2B8C11B8"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14:paraId="37908B13"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Structure and Function</w:t>
            </w:r>
          </w:p>
          <w:p w14:paraId="3F341977" w14:textId="77777777" w:rsidR="000066A0" w:rsidRPr="00C9170F" w:rsidRDefault="000066A0" w:rsidP="000066A0">
            <w:pPr>
              <w:pStyle w:val="ListParagraph"/>
              <w:widowControl w:val="0"/>
              <w:numPr>
                <w:ilvl w:val="0"/>
                <w:numId w:val="19"/>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Stability and Change</w:t>
            </w:r>
          </w:p>
          <w:p w14:paraId="4CC1C199" w14:textId="77777777" w:rsidR="000066A0" w:rsidRPr="00C9170F" w:rsidRDefault="000066A0" w:rsidP="000066A0">
            <w:pPr>
              <w:widowControl w:val="0"/>
              <w:autoSpaceDE w:val="0"/>
              <w:autoSpaceDN w:val="0"/>
              <w:adjustRightInd w:val="0"/>
              <w:spacing w:line="315" w:lineRule="exact"/>
              <w:ind w:left="360"/>
              <w:rPr>
                <w:rFonts w:ascii="Times New Roman" w:hAnsi="Times New Roman" w:cs="Times New Roman"/>
                <w:color w:val="000000"/>
              </w:rPr>
            </w:pPr>
          </w:p>
          <w:p w14:paraId="402CDC7B" w14:textId="77777777" w:rsidR="000066A0" w:rsidRPr="00C9170F" w:rsidRDefault="000066A0" w:rsidP="007E2173">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2: Habitat, Adaptations, and Environment</w:t>
            </w:r>
          </w:p>
          <w:p w14:paraId="1413229E"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Georgia’s Geographic Regions-Plants, Animals &amp; Habitats</w:t>
            </w:r>
          </w:p>
          <w:p w14:paraId="3D23C943"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Animal Adaptations </w:t>
            </w:r>
          </w:p>
          <w:p w14:paraId="20ECDC38"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14:paraId="39C911C2"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Obtaining, </w:t>
            </w:r>
            <w:proofErr w:type="gramStart"/>
            <w:r w:rsidRPr="00C9170F">
              <w:rPr>
                <w:rFonts w:ascii="Times New Roman" w:hAnsi="Times New Roman" w:cs="Times New Roman"/>
                <w:color w:val="000000"/>
              </w:rPr>
              <w:t>evaluating</w:t>
            </w:r>
            <w:proofErr w:type="gramEnd"/>
            <w:r w:rsidRPr="00C9170F">
              <w:rPr>
                <w:rFonts w:ascii="Times New Roman" w:hAnsi="Times New Roman" w:cs="Times New Roman"/>
                <w:color w:val="000000"/>
              </w:rPr>
              <w:t xml:space="preserve"> and communicating information</w:t>
            </w:r>
          </w:p>
          <w:p w14:paraId="71BB08E7"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Construct explanations and designing solutions</w:t>
            </w:r>
          </w:p>
          <w:p w14:paraId="2F51866C"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lastRenderedPageBreak/>
              <w:t>Engage in argument from evidence Crosscutting Concepts</w:t>
            </w:r>
          </w:p>
          <w:p w14:paraId="659EA47D"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Structure and Function</w:t>
            </w:r>
          </w:p>
          <w:p w14:paraId="121945A6"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Systems and Models</w:t>
            </w:r>
          </w:p>
          <w:p w14:paraId="6E91BCE8" w14:textId="77777777" w:rsidR="000066A0" w:rsidRPr="00C9170F" w:rsidRDefault="000066A0" w:rsidP="000066A0">
            <w:pPr>
              <w:pStyle w:val="ListParagraph"/>
              <w:widowControl w:val="0"/>
              <w:numPr>
                <w:ilvl w:val="0"/>
                <w:numId w:val="20"/>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14:paraId="6808F4AF" w14:textId="77777777" w:rsidR="000066A0" w:rsidRPr="00C9170F" w:rsidRDefault="000066A0" w:rsidP="000066A0">
            <w:pPr>
              <w:widowControl w:val="0"/>
              <w:autoSpaceDE w:val="0"/>
              <w:autoSpaceDN w:val="0"/>
              <w:adjustRightInd w:val="0"/>
              <w:spacing w:line="315" w:lineRule="exact"/>
              <w:ind w:left="360"/>
              <w:rPr>
                <w:rFonts w:ascii="Times New Roman" w:hAnsi="Times New Roman" w:cs="Times New Roman"/>
                <w:color w:val="000000"/>
              </w:rPr>
            </w:pPr>
          </w:p>
          <w:p w14:paraId="3A9FC6B3" w14:textId="77777777" w:rsidR="000066A0" w:rsidRPr="00C9170F" w:rsidRDefault="000066A0" w:rsidP="007E2173">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3: Heat</w:t>
            </w:r>
          </w:p>
          <w:p w14:paraId="1E9694CD"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Heat Energy</w:t>
            </w:r>
          </w:p>
          <w:p w14:paraId="11D732CC"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Effect of Sunlight </w:t>
            </w:r>
          </w:p>
          <w:p w14:paraId="07C48A0A"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14:paraId="19F05184"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Obtaining, </w:t>
            </w:r>
            <w:proofErr w:type="gramStart"/>
            <w:r w:rsidRPr="00C9170F">
              <w:rPr>
                <w:rFonts w:ascii="Times New Roman" w:hAnsi="Times New Roman" w:cs="Times New Roman"/>
                <w:color w:val="000000"/>
              </w:rPr>
              <w:t>evaluating</w:t>
            </w:r>
            <w:proofErr w:type="gramEnd"/>
            <w:r w:rsidRPr="00C9170F">
              <w:rPr>
                <w:rFonts w:ascii="Times New Roman" w:hAnsi="Times New Roman" w:cs="Times New Roman"/>
                <w:color w:val="000000"/>
              </w:rPr>
              <w:t xml:space="preserve"> and communicating information</w:t>
            </w:r>
          </w:p>
          <w:p w14:paraId="3373EB0D"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Using mathematics and computational thinking</w:t>
            </w:r>
          </w:p>
          <w:p w14:paraId="010D311C"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Plan and carry out an investigation</w:t>
            </w:r>
          </w:p>
          <w:p w14:paraId="7221BB69"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Asking questions </w:t>
            </w:r>
          </w:p>
          <w:p w14:paraId="131FACDA"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Developing and using models: Crosscutting Concepts</w:t>
            </w:r>
          </w:p>
          <w:p w14:paraId="4136D008"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Energy and Matter</w:t>
            </w:r>
          </w:p>
          <w:p w14:paraId="6ED79C85" w14:textId="77777777" w:rsidR="000066A0" w:rsidRPr="00C9170F" w:rsidRDefault="000066A0" w:rsidP="000066A0">
            <w:pPr>
              <w:pStyle w:val="ListParagraph"/>
              <w:widowControl w:val="0"/>
              <w:numPr>
                <w:ilvl w:val="0"/>
                <w:numId w:val="21"/>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14:paraId="609C7D72" w14:textId="77777777" w:rsidR="000066A0" w:rsidRPr="00C9170F" w:rsidRDefault="000066A0" w:rsidP="000066A0">
            <w:pPr>
              <w:widowControl w:val="0"/>
              <w:autoSpaceDE w:val="0"/>
              <w:autoSpaceDN w:val="0"/>
              <w:adjustRightInd w:val="0"/>
              <w:spacing w:line="315" w:lineRule="exact"/>
              <w:ind w:left="360"/>
              <w:rPr>
                <w:rFonts w:ascii="Times New Roman" w:hAnsi="Times New Roman" w:cs="Times New Roman"/>
                <w:color w:val="000000"/>
              </w:rPr>
            </w:pPr>
          </w:p>
          <w:p w14:paraId="6E85643D" w14:textId="77777777" w:rsidR="000066A0" w:rsidRPr="00C9170F" w:rsidRDefault="000066A0" w:rsidP="007E2173">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rPr>
              <w:t>Unit 4: Pollution and Conservation</w:t>
            </w:r>
          </w:p>
          <w:p w14:paraId="0E637299"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Pollution and Conservation</w:t>
            </w:r>
          </w:p>
          <w:p w14:paraId="18300391"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Science and Engineering Practices</w:t>
            </w:r>
          </w:p>
          <w:p w14:paraId="05059D0F"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Obtaining, </w:t>
            </w:r>
            <w:proofErr w:type="gramStart"/>
            <w:r w:rsidRPr="00C9170F">
              <w:rPr>
                <w:rFonts w:ascii="Times New Roman" w:hAnsi="Times New Roman" w:cs="Times New Roman"/>
                <w:color w:val="000000"/>
              </w:rPr>
              <w:t>evaluating</w:t>
            </w:r>
            <w:proofErr w:type="gramEnd"/>
            <w:r w:rsidRPr="00C9170F">
              <w:rPr>
                <w:rFonts w:ascii="Times New Roman" w:hAnsi="Times New Roman" w:cs="Times New Roman"/>
                <w:color w:val="000000"/>
              </w:rPr>
              <w:t xml:space="preserve"> and communicating information</w:t>
            </w:r>
          </w:p>
          <w:p w14:paraId="4366F196"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Developing and using models</w:t>
            </w:r>
          </w:p>
          <w:p w14:paraId="5F4ED69D"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 xml:space="preserve">Asking questions </w:t>
            </w:r>
          </w:p>
          <w:p w14:paraId="6E8C3E0B"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Engaging in argument from evidence: Crosscutting Concepts</w:t>
            </w:r>
          </w:p>
          <w:p w14:paraId="15351340"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Systems and System Model</w:t>
            </w:r>
          </w:p>
          <w:p w14:paraId="30303D6A" w14:textId="77777777" w:rsidR="000066A0" w:rsidRPr="00C9170F" w:rsidRDefault="000066A0" w:rsidP="000066A0">
            <w:pPr>
              <w:pStyle w:val="ListParagraph"/>
              <w:widowControl w:val="0"/>
              <w:numPr>
                <w:ilvl w:val="0"/>
                <w:numId w:val="22"/>
              </w:numPr>
              <w:autoSpaceDE w:val="0"/>
              <w:autoSpaceDN w:val="0"/>
              <w:adjustRightInd w:val="0"/>
              <w:spacing w:after="0" w:line="315" w:lineRule="exact"/>
              <w:rPr>
                <w:rFonts w:ascii="Times New Roman" w:hAnsi="Times New Roman" w:cs="Times New Roman"/>
                <w:color w:val="000000"/>
              </w:rPr>
            </w:pPr>
            <w:r w:rsidRPr="00C9170F">
              <w:rPr>
                <w:rFonts w:ascii="Times New Roman" w:hAnsi="Times New Roman" w:cs="Times New Roman"/>
                <w:color w:val="000000"/>
              </w:rPr>
              <w:t>Cause and Effect</w:t>
            </w:r>
          </w:p>
          <w:p w14:paraId="45B0EA11" w14:textId="77777777" w:rsidR="00D21277" w:rsidRPr="00C9170F" w:rsidRDefault="000066A0" w:rsidP="000066A0">
            <w:pPr>
              <w:tabs>
                <w:tab w:val="left" w:pos="918"/>
              </w:tabs>
              <w:rPr>
                <w:rFonts w:ascii="Times New Roman" w:hAnsi="Times New Roman" w:cs="Times New Roman"/>
                <w:iCs/>
                <w:sz w:val="20"/>
                <w:szCs w:val="20"/>
              </w:rPr>
            </w:pPr>
            <w:r w:rsidRPr="00C9170F">
              <w:rPr>
                <w:rFonts w:ascii="Times New Roman" w:hAnsi="Times New Roman" w:cs="Times New Roman"/>
                <w:color w:val="000000"/>
              </w:rPr>
              <w:t>Stability and Change</w:t>
            </w:r>
            <w:r w:rsidRPr="00C9170F">
              <w:rPr>
                <w:rFonts w:ascii="Times New Roman" w:hAnsi="Times New Roman" w:cs="Times New Roman"/>
                <w:iCs/>
                <w:sz w:val="20"/>
                <w:szCs w:val="20"/>
              </w:rPr>
              <w:t xml:space="preserve"> </w:t>
            </w:r>
          </w:p>
        </w:tc>
        <w:tc>
          <w:tcPr>
            <w:tcW w:w="4675" w:type="dxa"/>
          </w:tcPr>
          <w:p w14:paraId="2F1070DC" w14:textId="77777777" w:rsidR="00D21277" w:rsidRPr="00C9170F" w:rsidRDefault="00D21277" w:rsidP="00D21277">
            <w:pPr>
              <w:pStyle w:val="Default"/>
              <w:rPr>
                <w:b/>
                <w:iCs/>
                <w:color w:val="auto"/>
                <w:sz w:val="20"/>
                <w:szCs w:val="20"/>
                <w:u w:val="single"/>
              </w:rPr>
            </w:pPr>
            <w:r w:rsidRPr="00C9170F">
              <w:rPr>
                <w:b/>
                <w:iCs/>
                <w:color w:val="auto"/>
                <w:sz w:val="20"/>
                <w:szCs w:val="20"/>
                <w:u w:val="single"/>
              </w:rPr>
              <w:lastRenderedPageBreak/>
              <w:t>Social Studies</w:t>
            </w:r>
          </w:p>
          <w:p w14:paraId="24C663DE" w14:textId="77777777" w:rsidR="000066A0" w:rsidRPr="00C9170F" w:rsidRDefault="2041214D" w:rsidP="000066A0">
            <w:pPr>
              <w:widowControl w:val="0"/>
              <w:autoSpaceDE w:val="0"/>
              <w:autoSpaceDN w:val="0"/>
              <w:adjustRightInd w:val="0"/>
              <w:spacing w:line="315" w:lineRule="exact"/>
              <w:rPr>
                <w:rFonts w:ascii="Times New Roman" w:hAnsi="Times New Roman" w:cs="Times New Roman"/>
                <w:color w:val="000000"/>
              </w:rPr>
            </w:pPr>
            <w:r w:rsidRPr="3E4F2B4A">
              <w:rPr>
                <w:rFonts w:ascii="Times New Roman" w:hAnsi="Times New Roman" w:cs="Times New Roman"/>
                <w:color w:val="000000" w:themeColor="text1"/>
              </w:rPr>
              <w:t>Unit 0: Think like a historian</w:t>
            </w:r>
          </w:p>
          <w:p w14:paraId="69F1FB1C" w14:textId="77777777" w:rsidR="3E4F2B4A" w:rsidRDefault="3E4F2B4A" w:rsidP="3E4F2B4A">
            <w:pPr>
              <w:pStyle w:val="ListParagraph"/>
              <w:widowControl w:val="0"/>
              <w:numPr>
                <w:ilvl w:val="0"/>
                <w:numId w:val="11"/>
              </w:numPr>
              <w:spacing w:after="0" w:line="315" w:lineRule="exact"/>
              <w:rPr>
                <w:rFonts w:ascii="Times New Roman" w:eastAsia="Times New Roman" w:hAnsi="Times New Roman" w:cs="Times New Roman"/>
                <w:sz w:val="19"/>
                <w:szCs w:val="19"/>
              </w:rPr>
            </w:pPr>
            <w:r w:rsidRPr="3E4F2B4A">
              <w:rPr>
                <w:rFonts w:ascii="Times New Roman" w:eastAsia="Times New Roman" w:hAnsi="Times New Roman" w:cs="Times New Roman"/>
                <w:sz w:val="19"/>
                <w:szCs w:val="19"/>
              </w:rPr>
              <w:t xml:space="preserve">Connecting Themes </w:t>
            </w:r>
            <w:r>
              <w:br/>
            </w:r>
            <w:r w:rsidRPr="3E4F2B4A">
              <w:rPr>
                <w:rFonts w:ascii="Times New Roman" w:eastAsia="Times New Roman" w:hAnsi="Times New Roman" w:cs="Times New Roman"/>
                <w:sz w:val="19"/>
                <w:szCs w:val="19"/>
              </w:rPr>
              <w:t xml:space="preserve">• Beliefs and Ideals </w:t>
            </w:r>
            <w:r>
              <w:br/>
            </w:r>
            <w:r w:rsidRPr="3E4F2B4A">
              <w:rPr>
                <w:rFonts w:ascii="Times New Roman" w:eastAsia="Times New Roman" w:hAnsi="Times New Roman" w:cs="Times New Roman"/>
                <w:sz w:val="19"/>
                <w:szCs w:val="19"/>
              </w:rPr>
              <w:t xml:space="preserve">• Conflict and Change </w:t>
            </w:r>
            <w:r>
              <w:br/>
            </w:r>
            <w:r w:rsidRPr="3E4F2B4A">
              <w:rPr>
                <w:rFonts w:ascii="Times New Roman" w:eastAsia="Times New Roman" w:hAnsi="Times New Roman" w:cs="Times New Roman"/>
                <w:sz w:val="19"/>
                <w:szCs w:val="19"/>
              </w:rPr>
              <w:t xml:space="preserve">• Distribution of Power </w:t>
            </w:r>
            <w:r>
              <w:br/>
            </w:r>
            <w:r w:rsidRPr="3E4F2B4A">
              <w:rPr>
                <w:rFonts w:ascii="Times New Roman" w:eastAsia="Times New Roman" w:hAnsi="Times New Roman" w:cs="Times New Roman"/>
                <w:sz w:val="19"/>
                <w:szCs w:val="19"/>
              </w:rPr>
              <w:t xml:space="preserve">• Human Environmental </w:t>
            </w:r>
            <w:r>
              <w:br/>
            </w:r>
            <w:r w:rsidRPr="3E4F2B4A">
              <w:rPr>
                <w:rFonts w:ascii="Times New Roman" w:eastAsia="Times New Roman" w:hAnsi="Times New Roman" w:cs="Times New Roman"/>
                <w:sz w:val="19"/>
                <w:szCs w:val="19"/>
              </w:rPr>
              <w:t xml:space="preserve">Interaction </w:t>
            </w:r>
            <w:r>
              <w:br/>
            </w:r>
            <w:r w:rsidRPr="3E4F2B4A">
              <w:rPr>
                <w:rFonts w:ascii="Times New Roman" w:eastAsia="Times New Roman" w:hAnsi="Times New Roman" w:cs="Times New Roman"/>
                <w:sz w:val="19"/>
                <w:szCs w:val="19"/>
              </w:rPr>
              <w:t xml:space="preserve">• Individuals, Groups, &amp; </w:t>
            </w:r>
            <w:r>
              <w:br/>
            </w:r>
            <w:r w:rsidRPr="3E4F2B4A">
              <w:rPr>
                <w:rFonts w:ascii="Times New Roman" w:eastAsia="Times New Roman" w:hAnsi="Times New Roman" w:cs="Times New Roman"/>
                <w:sz w:val="19"/>
                <w:szCs w:val="19"/>
              </w:rPr>
              <w:t xml:space="preserve">Institutions </w:t>
            </w:r>
            <w:r>
              <w:br/>
            </w:r>
            <w:r w:rsidRPr="3E4F2B4A">
              <w:rPr>
                <w:rFonts w:ascii="Times New Roman" w:eastAsia="Times New Roman" w:hAnsi="Times New Roman" w:cs="Times New Roman"/>
                <w:sz w:val="19"/>
                <w:szCs w:val="19"/>
              </w:rPr>
              <w:t xml:space="preserve">• Location </w:t>
            </w:r>
            <w:r>
              <w:br/>
            </w:r>
            <w:r w:rsidRPr="3E4F2B4A">
              <w:rPr>
                <w:rFonts w:ascii="Times New Roman" w:eastAsia="Times New Roman" w:hAnsi="Times New Roman" w:cs="Times New Roman"/>
                <w:sz w:val="19"/>
                <w:szCs w:val="19"/>
              </w:rPr>
              <w:t xml:space="preserve">• Scarcity </w:t>
            </w:r>
            <w:r>
              <w:br/>
            </w:r>
            <w:r w:rsidRPr="3E4F2B4A">
              <w:rPr>
                <w:rFonts w:ascii="Times New Roman" w:eastAsia="Times New Roman" w:hAnsi="Times New Roman" w:cs="Times New Roman"/>
                <w:sz w:val="19"/>
                <w:szCs w:val="19"/>
              </w:rPr>
              <w:t xml:space="preserve">• Production, Distribution, </w:t>
            </w:r>
            <w:r>
              <w:br/>
            </w:r>
            <w:r w:rsidRPr="3E4F2B4A">
              <w:rPr>
                <w:rFonts w:ascii="Times New Roman" w:eastAsia="Times New Roman" w:hAnsi="Times New Roman" w:cs="Times New Roman"/>
                <w:sz w:val="19"/>
                <w:szCs w:val="19"/>
              </w:rPr>
              <w:t xml:space="preserve">Consumption </w:t>
            </w:r>
            <w:r>
              <w:br/>
            </w:r>
            <w:r w:rsidRPr="3E4F2B4A">
              <w:rPr>
                <w:rFonts w:ascii="Times New Roman" w:eastAsia="Times New Roman" w:hAnsi="Times New Roman" w:cs="Times New Roman"/>
                <w:sz w:val="19"/>
                <w:szCs w:val="19"/>
              </w:rPr>
              <w:t xml:space="preserve">• Time, Change, &amp; </w:t>
            </w:r>
            <w:r>
              <w:br/>
            </w:r>
            <w:r w:rsidRPr="3E4F2B4A">
              <w:rPr>
                <w:rFonts w:ascii="Times New Roman" w:eastAsia="Times New Roman" w:hAnsi="Times New Roman" w:cs="Times New Roman"/>
                <w:sz w:val="19"/>
                <w:szCs w:val="19"/>
              </w:rPr>
              <w:t>Continuity</w:t>
            </w:r>
          </w:p>
          <w:p w14:paraId="033B5B9C"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17361B82"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1: United States Geography</w:t>
            </w:r>
          </w:p>
          <w:p w14:paraId="11CA07AC" w14:textId="77777777" w:rsidR="000066A0" w:rsidRPr="00C9170F" w:rsidRDefault="000066A0" w:rsidP="000066A0">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Locate major rivers and mountain ranges of the United States.</w:t>
            </w:r>
          </w:p>
          <w:p w14:paraId="0E9519DE" w14:textId="77777777" w:rsidR="000066A0" w:rsidRPr="00C9170F" w:rsidRDefault="000066A0" w:rsidP="000066A0">
            <w:pPr>
              <w:pStyle w:val="ListParagraph"/>
              <w:widowControl w:val="0"/>
              <w:numPr>
                <w:ilvl w:val="0"/>
                <w:numId w:val="12"/>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Locate and describe the equator, prime meridian, and lines of latitude and longitude</w:t>
            </w:r>
          </w:p>
          <w:p w14:paraId="090E1EF6"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7DC67784"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2: American Indians: past and present</w:t>
            </w:r>
          </w:p>
          <w:p w14:paraId="41E3ECFA" w14:textId="77777777" w:rsidR="000066A0" w:rsidRPr="00C9170F" w:rsidRDefault="000066A0" w:rsidP="000066A0">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early American Indian cultures in North America </w:t>
            </w:r>
          </w:p>
          <w:p w14:paraId="60070D8F" w14:textId="77777777" w:rsidR="000066A0" w:rsidRPr="00C9170F" w:rsidRDefault="000066A0" w:rsidP="000066A0">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Locate regions where American Indians settled: Arctic, Northwest, Southwest, Plains, Northeast, and Southeast </w:t>
            </w:r>
          </w:p>
          <w:p w14:paraId="099FFF85" w14:textId="77777777" w:rsidR="000066A0" w:rsidRPr="00C9170F" w:rsidRDefault="000066A0" w:rsidP="000066A0">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Compare/contrast how American Indians in each region used their environment and </w:t>
            </w:r>
            <w:r w:rsidRPr="00C9170F">
              <w:rPr>
                <w:rFonts w:ascii="Times New Roman" w:hAnsi="Times New Roman" w:cs="Times New Roman"/>
                <w:color w:val="000000" w:themeColor="text1"/>
              </w:rPr>
              <w:lastRenderedPageBreak/>
              <w:t xml:space="preserve">why and how they lived where they did </w:t>
            </w:r>
          </w:p>
          <w:p w14:paraId="5A1A3940" w14:textId="77777777" w:rsidR="000066A0" w:rsidRPr="00C9170F" w:rsidRDefault="000066A0" w:rsidP="000066A0">
            <w:pPr>
              <w:pStyle w:val="ListParagraph"/>
              <w:widowControl w:val="0"/>
              <w:numPr>
                <w:ilvl w:val="0"/>
                <w:numId w:val="13"/>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Discuss how American Indians continue to contribute to American life (e.g., arts, literature)</w:t>
            </w:r>
          </w:p>
          <w:p w14:paraId="3B134556"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6D57BC19"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3: Let’s go exploring!</w:t>
            </w:r>
          </w:p>
          <w:p w14:paraId="59D7EC56" w14:textId="77777777" w:rsidR="000066A0" w:rsidRPr="00C9170F" w:rsidRDefault="000066A0" w:rsidP="000066A0">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reasons for and obstacles to European exploration in North America</w:t>
            </w:r>
          </w:p>
          <w:p w14:paraId="4B9296C1" w14:textId="77777777" w:rsidR="000066A0" w:rsidRPr="00C9170F" w:rsidRDefault="000066A0" w:rsidP="000066A0">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accomplishments of Cabot, Balboa, de Soto, Columbus, Hudson, and Cartier</w:t>
            </w:r>
          </w:p>
          <w:p w14:paraId="51AE3916" w14:textId="77777777" w:rsidR="000066A0" w:rsidRPr="00C9170F" w:rsidRDefault="000066A0" w:rsidP="000066A0">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examples of conflict and cooperation of European explorers with American Indians</w:t>
            </w:r>
          </w:p>
          <w:p w14:paraId="23D0EC11" w14:textId="77777777" w:rsidR="000066A0" w:rsidRPr="00C9170F" w:rsidRDefault="000066A0" w:rsidP="000066A0">
            <w:pPr>
              <w:pStyle w:val="ListParagraph"/>
              <w:widowControl w:val="0"/>
              <w:numPr>
                <w:ilvl w:val="0"/>
                <w:numId w:val="14"/>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how these explorers adapted or failed to adapt to the physical environments in which they traveled</w:t>
            </w:r>
          </w:p>
          <w:p w14:paraId="20FD114F"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themeColor="text1"/>
              </w:rPr>
            </w:pPr>
          </w:p>
          <w:p w14:paraId="278DC1F7"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4: British Colonial America</w:t>
            </w:r>
          </w:p>
          <w:p w14:paraId="0456F867" w14:textId="77777777" w:rsidR="000066A0" w:rsidRPr="00C9170F" w:rsidRDefault="000066A0" w:rsidP="000066A0">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Explain the factors that shaped British Colonial America </w:t>
            </w:r>
          </w:p>
          <w:p w14:paraId="17842877" w14:textId="77777777" w:rsidR="000066A0" w:rsidRPr="00C9170F" w:rsidRDefault="000066A0" w:rsidP="000066A0">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Identify key reasons for the founding of the three groups of colonies and compare/contrast colonial life in each group</w:t>
            </w:r>
          </w:p>
          <w:p w14:paraId="441114AD" w14:textId="77777777" w:rsidR="000066A0" w:rsidRPr="00C9170F" w:rsidRDefault="000066A0" w:rsidP="000066A0">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colonial life from the point of view of large landowners, farmers, artisans, women, children, indentured servants, slaves, and American Indians </w:t>
            </w:r>
          </w:p>
          <w:p w14:paraId="5E531A92" w14:textId="77777777" w:rsidR="000066A0" w:rsidRPr="00C9170F" w:rsidRDefault="000066A0" w:rsidP="000066A0">
            <w:pPr>
              <w:pStyle w:val="ListParagraph"/>
              <w:widowControl w:val="0"/>
              <w:numPr>
                <w:ilvl w:val="0"/>
                <w:numId w:val="15"/>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Explain how the physical geography of each group of colonies helped determine economic activity</w:t>
            </w:r>
          </w:p>
          <w:p w14:paraId="352F3831" w14:textId="77777777" w:rsidR="000066A0" w:rsidRPr="00C9170F" w:rsidRDefault="000066A0" w:rsidP="000066A0">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14:paraId="6F8B91E1"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5: American Government Basics</w:t>
            </w:r>
          </w:p>
          <w:p w14:paraId="58685C06" w14:textId="77777777" w:rsidR="000066A0" w:rsidRPr="00C9170F" w:rsidRDefault="000066A0" w:rsidP="000066A0">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Describe the elements of representative democracy/republic in the U.S.</w:t>
            </w:r>
          </w:p>
          <w:p w14:paraId="369F329D" w14:textId="77777777" w:rsidR="000066A0" w:rsidRPr="00C9170F" w:rsidRDefault="000066A0" w:rsidP="000066A0">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Describe the 3 branches of national and state government and their main responsibilities </w:t>
            </w:r>
          </w:p>
          <w:p w14:paraId="1465821C" w14:textId="77777777" w:rsidR="000066A0" w:rsidRPr="00C9170F" w:rsidRDefault="000066A0" w:rsidP="000066A0">
            <w:pPr>
              <w:pStyle w:val="ListParagraph"/>
              <w:widowControl w:val="0"/>
              <w:numPr>
                <w:ilvl w:val="0"/>
                <w:numId w:val="16"/>
              </w:numPr>
              <w:autoSpaceDE w:val="0"/>
              <w:autoSpaceDN w:val="0"/>
              <w:adjustRightInd w:val="0"/>
              <w:spacing w:after="0" w:line="315" w:lineRule="exact"/>
              <w:rPr>
                <w:rFonts w:ascii="Times New Roman" w:hAnsi="Times New Roman" w:cs="Times New Roman"/>
                <w:color w:val="000000" w:themeColor="text1"/>
              </w:rPr>
            </w:pPr>
            <w:r w:rsidRPr="00C9170F">
              <w:rPr>
                <w:rFonts w:ascii="Times New Roman" w:hAnsi="Times New Roman" w:cs="Times New Roman"/>
                <w:color w:val="000000" w:themeColor="text1"/>
              </w:rPr>
              <w:t xml:space="preserve">Explain shared democratic beliefs and principles –respecting rights of others and </w:t>
            </w:r>
            <w:r w:rsidRPr="00C9170F">
              <w:rPr>
                <w:rFonts w:ascii="Times New Roman" w:hAnsi="Times New Roman" w:cs="Times New Roman"/>
                <w:color w:val="000000" w:themeColor="text1"/>
              </w:rPr>
              <w:lastRenderedPageBreak/>
              <w:t>the common good, obeying laws and rules, and the importance of active citizenship</w:t>
            </w:r>
          </w:p>
          <w:p w14:paraId="153D342E" w14:textId="77777777" w:rsidR="000066A0" w:rsidRPr="00C9170F" w:rsidRDefault="000066A0" w:rsidP="000066A0">
            <w:pPr>
              <w:pStyle w:val="ListParagraph"/>
              <w:widowControl w:val="0"/>
              <w:autoSpaceDE w:val="0"/>
              <w:autoSpaceDN w:val="0"/>
              <w:adjustRightInd w:val="0"/>
              <w:spacing w:after="0" w:line="315" w:lineRule="exact"/>
              <w:rPr>
                <w:rFonts w:ascii="Times New Roman" w:hAnsi="Times New Roman" w:cs="Times New Roman"/>
                <w:color w:val="000000" w:themeColor="text1"/>
              </w:rPr>
            </w:pPr>
          </w:p>
          <w:p w14:paraId="6807918A" w14:textId="77777777" w:rsidR="000066A0" w:rsidRPr="00C9170F" w:rsidRDefault="000066A0" w:rsidP="000066A0">
            <w:pPr>
              <w:widowControl w:val="0"/>
              <w:autoSpaceDE w:val="0"/>
              <w:autoSpaceDN w:val="0"/>
              <w:adjustRightInd w:val="0"/>
              <w:spacing w:line="315" w:lineRule="exact"/>
              <w:rPr>
                <w:rFonts w:ascii="Times New Roman" w:hAnsi="Times New Roman" w:cs="Times New Roman"/>
                <w:color w:val="000000"/>
              </w:rPr>
            </w:pPr>
            <w:r w:rsidRPr="00C9170F">
              <w:rPr>
                <w:rFonts w:ascii="Times New Roman" w:hAnsi="Times New Roman" w:cs="Times New Roman"/>
                <w:color w:val="000000" w:themeColor="text1"/>
              </w:rPr>
              <w:t>Unit 6: Economics 101</w:t>
            </w:r>
          </w:p>
          <w:p w14:paraId="05674A41" w14:textId="77777777" w:rsidR="000066A0" w:rsidRPr="00C9170F" w:rsidRDefault="000066A0" w:rsidP="000066A0">
            <w:pPr>
              <w:pStyle w:val="ListParagraph"/>
              <w:numPr>
                <w:ilvl w:val="0"/>
                <w:numId w:val="17"/>
              </w:numPr>
              <w:rPr>
                <w:rFonts w:ascii="Times New Roman" w:hAnsi="Times New Roman" w:cs="Times New Roman"/>
              </w:rPr>
            </w:pPr>
            <w:r w:rsidRPr="00C9170F">
              <w:rPr>
                <w:rFonts w:ascii="Times New Roman" w:hAnsi="Times New Roman" w:cs="Times New Roman"/>
                <w:color w:val="000000" w:themeColor="text1"/>
              </w:rPr>
              <w:t xml:space="preserve">Explain goods and services provided by governments and paid for with taxes </w:t>
            </w:r>
          </w:p>
          <w:p w14:paraId="66986166" w14:textId="77777777" w:rsidR="000066A0" w:rsidRPr="00C9170F" w:rsidRDefault="000066A0" w:rsidP="000066A0">
            <w:pPr>
              <w:pStyle w:val="ListParagraph"/>
              <w:numPr>
                <w:ilvl w:val="0"/>
                <w:numId w:val="17"/>
              </w:numPr>
              <w:rPr>
                <w:rFonts w:ascii="Times New Roman" w:hAnsi="Times New Roman" w:cs="Times New Roman"/>
              </w:rPr>
            </w:pPr>
            <w:r w:rsidRPr="00C9170F">
              <w:rPr>
                <w:rFonts w:ascii="Times New Roman" w:hAnsi="Times New Roman" w:cs="Times New Roman"/>
                <w:color w:val="000000" w:themeColor="text1"/>
              </w:rPr>
              <w:t xml:space="preserve">Give examples of interdependence and trade and explain benefits of voluntary exchange </w:t>
            </w:r>
          </w:p>
          <w:p w14:paraId="7EDD7253" w14:textId="77777777" w:rsidR="00D21277" w:rsidRPr="00C9170F" w:rsidRDefault="000066A0" w:rsidP="00495A4B">
            <w:pPr>
              <w:pStyle w:val="ListParagraph"/>
              <w:numPr>
                <w:ilvl w:val="0"/>
                <w:numId w:val="17"/>
              </w:numPr>
              <w:rPr>
                <w:rFonts w:ascii="Times New Roman" w:hAnsi="Times New Roman" w:cs="Times New Roman"/>
                <w:iCs/>
                <w:sz w:val="20"/>
                <w:szCs w:val="20"/>
              </w:rPr>
            </w:pPr>
            <w:r w:rsidRPr="00C9170F">
              <w:rPr>
                <w:rFonts w:ascii="Times New Roman" w:hAnsi="Times New Roman" w:cs="Times New Roman"/>
                <w:color w:val="000000" w:themeColor="text1"/>
              </w:rPr>
              <w:t>Explain the concept of opportunity cost related to spending and saving choices</w:t>
            </w:r>
          </w:p>
        </w:tc>
      </w:tr>
    </w:tbl>
    <w:p w14:paraId="5DF5A9C7" w14:textId="77777777" w:rsidR="3E4F2B4A" w:rsidRDefault="3E4F2B4A"/>
    <w:p w14:paraId="347F14F4" w14:textId="77777777" w:rsidR="000857BA" w:rsidRPr="00FB5C80" w:rsidRDefault="00D07974" w:rsidP="001766E6">
      <w:pPr>
        <w:tabs>
          <w:tab w:val="left" w:pos="918"/>
        </w:tabs>
        <w:rPr>
          <w:rFonts w:ascii="Times New Roman" w:hAnsi="Times New Roman" w:cs="Times New Roman"/>
          <w:b/>
          <w:sz w:val="32"/>
          <w:szCs w:val="32"/>
        </w:rPr>
      </w:pPr>
      <w:r w:rsidRPr="00FB5C80">
        <w:rPr>
          <w:rFonts w:ascii="Times New Roman" w:hAnsi="Times New Roman" w:cs="Times New Roman"/>
          <w:b/>
          <w:sz w:val="32"/>
          <w:szCs w:val="32"/>
        </w:rPr>
        <w:t>Instructional</w:t>
      </w:r>
      <w:r w:rsidR="00E47594" w:rsidRPr="00FB5C80">
        <w:rPr>
          <w:rFonts w:ascii="Times New Roman" w:hAnsi="Times New Roman" w:cs="Times New Roman"/>
          <w:b/>
          <w:sz w:val="32"/>
          <w:szCs w:val="32"/>
        </w:rPr>
        <w:t xml:space="preserve"> </w:t>
      </w:r>
      <w:r w:rsidR="00574AFE" w:rsidRPr="00FB5C80">
        <w:rPr>
          <w:rFonts w:ascii="Times New Roman" w:hAnsi="Times New Roman" w:cs="Times New Roman"/>
          <w:b/>
          <w:sz w:val="32"/>
          <w:szCs w:val="32"/>
        </w:rPr>
        <w:t>Materials:</w:t>
      </w:r>
    </w:p>
    <w:p w14:paraId="0A53B06E" w14:textId="77777777" w:rsidR="00D21277" w:rsidRPr="00C9170F" w:rsidRDefault="00D21277" w:rsidP="00D21277">
      <w:pPr>
        <w:spacing w:after="60"/>
        <w:ind w:left="1440" w:hanging="1440"/>
        <w:rPr>
          <w:rFonts w:ascii="Times New Roman" w:eastAsia="Batang" w:hAnsi="Times New Roman" w:cs="Times New Roman"/>
        </w:rPr>
      </w:pPr>
      <w:r w:rsidRPr="05484DC2">
        <w:rPr>
          <w:rFonts w:ascii="Times New Roman" w:eastAsia="Batang" w:hAnsi="Times New Roman" w:cs="Times New Roman"/>
          <w:b/>
          <w:bCs/>
        </w:rPr>
        <w:t>Text(s):</w:t>
      </w:r>
      <w:r w:rsidRPr="05484DC2">
        <w:rPr>
          <w:rFonts w:ascii="Times New Roman" w:eastAsia="Batang" w:hAnsi="Times New Roman" w:cs="Times New Roman"/>
        </w:rPr>
        <w:t xml:space="preserve">  </w:t>
      </w:r>
      <w:r>
        <w:tab/>
      </w:r>
      <w:r w:rsidRPr="05484DC2">
        <w:rPr>
          <w:rFonts w:ascii="Times New Roman" w:eastAsia="Batang" w:hAnsi="Times New Roman" w:cs="Times New Roman"/>
          <w:b/>
          <w:bCs/>
        </w:rPr>
        <w:t>ELA/Reading</w:t>
      </w:r>
      <w:r w:rsidRPr="05484DC2">
        <w:rPr>
          <w:rFonts w:ascii="Times New Roman" w:eastAsia="Batang" w:hAnsi="Times New Roman" w:cs="Times New Roman"/>
        </w:rPr>
        <w:t xml:space="preserve"> – </w:t>
      </w:r>
      <w:r w:rsidR="009C597C" w:rsidRPr="05484DC2">
        <w:rPr>
          <w:rFonts w:ascii="Times New Roman" w:eastAsia="Batang" w:hAnsi="Times New Roman" w:cs="Times New Roman"/>
        </w:rPr>
        <w:t xml:space="preserve">Benchmark Literacy, </w:t>
      </w:r>
      <w:proofErr w:type="spellStart"/>
      <w:r w:rsidR="009C597C" w:rsidRPr="05484DC2">
        <w:rPr>
          <w:rFonts w:ascii="Times New Roman" w:eastAsia="Batang" w:hAnsi="Times New Roman" w:cs="Times New Roman"/>
        </w:rPr>
        <w:t>Fundations</w:t>
      </w:r>
      <w:proofErr w:type="spellEnd"/>
    </w:p>
    <w:p w14:paraId="47A432FE" w14:textId="77777777" w:rsidR="05484DC2" w:rsidRDefault="05484DC2" w:rsidP="05484DC2">
      <w:pPr>
        <w:spacing w:after="60"/>
        <w:ind w:left="1440"/>
        <w:rPr>
          <w:rFonts w:ascii="Times New Roman" w:eastAsia="Batang" w:hAnsi="Times New Roman" w:cs="Times New Roman"/>
          <w:b/>
          <w:bCs/>
        </w:rPr>
      </w:pPr>
      <w:r w:rsidRPr="05484DC2">
        <w:rPr>
          <w:rFonts w:ascii="Times New Roman" w:eastAsia="Batang" w:hAnsi="Times New Roman" w:cs="Times New Roman"/>
          <w:b/>
          <w:bCs/>
        </w:rPr>
        <w:t xml:space="preserve">Word study/Phonics: </w:t>
      </w:r>
      <w:r w:rsidRPr="05484DC2">
        <w:rPr>
          <w:rFonts w:ascii="Times New Roman" w:eastAsia="Batang" w:hAnsi="Times New Roman" w:cs="Times New Roman"/>
        </w:rPr>
        <w:t xml:space="preserve"> </w:t>
      </w:r>
      <w:proofErr w:type="spellStart"/>
      <w:r w:rsidRPr="05484DC2">
        <w:rPr>
          <w:rFonts w:ascii="Times New Roman" w:eastAsia="Batang" w:hAnsi="Times New Roman" w:cs="Times New Roman"/>
        </w:rPr>
        <w:t>Fundations</w:t>
      </w:r>
      <w:proofErr w:type="spellEnd"/>
      <w:r w:rsidRPr="05484DC2">
        <w:rPr>
          <w:rFonts w:ascii="Times New Roman" w:eastAsia="Batang" w:hAnsi="Times New Roman" w:cs="Times New Roman"/>
        </w:rPr>
        <w:t xml:space="preserve">, Wilson Language </w:t>
      </w:r>
    </w:p>
    <w:p w14:paraId="01451B9C" w14:textId="77777777" w:rsidR="00D21277" w:rsidRPr="00C9170F" w:rsidRDefault="00D21277" w:rsidP="05484DC2">
      <w:pPr>
        <w:spacing w:after="60"/>
        <w:ind w:left="1440"/>
        <w:rPr>
          <w:rFonts w:ascii="Times New Roman" w:eastAsia="Batang" w:hAnsi="Times New Roman" w:cs="Times New Roman"/>
        </w:rPr>
      </w:pPr>
      <w:r w:rsidRPr="05484DC2">
        <w:rPr>
          <w:rFonts w:ascii="Times New Roman" w:eastAsia="Batang" w:hAnsi="Times New Roman" w:cs="Times New Roman"/>
          <w:b/>
          <w:bCs/>
        </w:rPr>
        <w:t xml:space="preserve">Math:  </w:t>
      </w:r>
      <w:r w:rsidR="009C597C" w:rsidRPr="00C9170F">
        <w:rPr>
          <w:rFonts w:ascii="Times New Roman" w:eastAsia="Batang" w:hAnsi="Times New Roman" w:cs="Times New Roman"/>
        </w:rPr>
        <w:t>Ready Classroom Math</w:t>
      </w:r>
    </w:p>
    <w:p w14:paraId="5340E146" w14:textId="77777777" w:rsidR="00D21277" w:rsidRPr="00C9170F" w:rsidRDefault="00D21277" w:rsidP="009C597C">
      <w:pPr>
        <w:spacing w:after="60"/>
        <w:ind w:left="1440"/>
        <w:rPr>
          <w:rFonts w:ascii="Times New Roman" w:eastAsia="Batang" w:hAnsi="Times New Roman" w:cs="Times New Roman"/>
        </w:rPr>
      </w:pPr>
      <w:r w:rsidRPr="00C9170F">
        <w:rPr>
          <w:rFonts w:ascii="Times New Roman" w:eastAsia="Batang" w:hAnsi="Times New Roman" w:cs="Times New Roman"/>
          <w:b/>
        </w:rPr>
        <w:t>Science</w:t>
      </w:r>
      <w:r w:rsidRPr="00C9170F">
        <w:rPr>
          <w:rFonts w:ascii="Times New Roman" w:eastAsia="Batang" w:hAnsi="Times New Roman" w:cs="Times New Roman"/>
        </w:rPr>
        <w:t xml:space="preserve"> – </w:t>
      </w:r>
      <w:r w:rsidR="004E302A" w:rsidRPr="00C9170F">
        <w:rPr>
          <w:rFonts w:ascii="Times New Roman" w:eastAsia="Batang" w:hAnsi="Times New Roman" w:cs="Times New Roman"/>
        </w:rPr>
        <w:t>Georgia Science, HMH</w:t>
      </w:r>
    </w:p>
    <w:p w14:paraId="7B0F1DB5" w14:textId="021AF7A0" w:rsidR="00D21277" w:rsidRPr="00C9170F" w:rsidRDefault="00D21277" w:rsidP="00FD067C">
      <w:pPr>
        <w:spacing w:after="60"/>
        <w:ind w:left="1440"/>
        <w:rPr>
          <w:rFonts w:ascii="Times New Roman" w:eastAsia="Batang" w:hAnsi="Times New Roman" w:cs="Times New Roman"/>
        </w:rPr>
      </w:pPr>
      <w:r w:rsidRPr="00C9170F">
        <w:rPr>
          <w:rFonts w:ascii="Times New Roman" w:eastAsia="Batang" w:hAnsi="Times New Roman" w:cs="Times New Roman"/>
          <w:b/>
        </w:rPr>
        <w:t>Social Studies:</w:t>
      </w:r>
      <w:r w:rsidRPr="00C9170F">
        <w:rPr>
          <w:rFonts w:ascii="Times New Roman" w:eastAsia="Batang" w:hAnsi="Times New Roman" w:cs="Times New Roman"/>
        </w:rPr>
        <w:t xml:space="preserve">  </w:t>
      </w:r>
      <w:proofErr w:type="spellStart"/>
      <w:r w:rsidR="000715EA" w:rsidRPr="00C9170F">
        <w:rPr>
          <w:rFonts w:ascii="Times New Roman" w:eastAsia="Batang" w:hAnsi="Times New Roman" w:cs="Times New Roman"/>
        </w:rPr>
        <w:t>myWorld</w:t>
      </w:r>
      <w:proofErr w:type="spellEnd"/>
      <w:r w:rsidR="000715EA" w:rsidRPr="00C9170F">
        <w:rPr>
          <w:rFonts w:ascii="Times New Roman" w:eastAsia="Batang" w:hAnsi="Times New Roman" w:cs="Times New Roman"/>
        </w:rPr>
        <w:t xml:space="preserve">, </w:t>
      </w:r>
      <w:r w:rsidR="00B90BEF" w:rsidRPr="00C9170F">
        <w:rPr>
          <w:rFonts w:ascii="Times New Roman" w:eastAsia="Batang" w:hAnsi="Times New Roman" w:cs="Times New Roman"/>
        </w:rPr>
        <w:t>Easy Bridge</w:t>
      </w:r>
      <w:r w:rsidR="00E368E5">
        <w:rPr>
          <w:rFonts w:ascii="Times New Roman" w:eastAsia="Batang" w:hAnsi="Times New Roman" w:cs="Times New Roman"/>
        </w:rPr>
        <w:t>, Studies Weekly</w:t>
      </w:r>
    </w:p>
    <w:p w14:paraId="0DF3A7E9" w14:textId="77777777" w:rsidR="00E47594" w:rsidRPr="00C9170F" w:rsidRDefault="00E47594" w:rsidP="00E47594">
      <w:pPr>
        <w:spacing w:after="60"/>
        <w:rPr>
          <w:rFonts w:ascii="Times New Roman" w:eastAsia="Batang" w:hAnsi="Times New Roman" w:cs="Times New Roman"/>
          <w:color w:val="FF0000"/>
        </w:rPr>
      </w:pPr>
      <w:r w:rsidRPr="05484DC2">
        <w:rPr>
          <w:rFonts w:ascii="Times New Roman" w:eastAsia="Batang" w:hAnsi="Times New Roman" w:cs="Times New Roman"/>
          <w:b/>
          <w:bCs/>
        </w:rPr>
        <w:t>Software:</w:t>
      </w:r>
      <w:r w:rsidRPr="05484DC2">
        <w:rPr>
          <w:rFonts w:ascii="Times New Roman" w:eastAsia="Batang" w:hAnsi="Times New Roman" w:cs="Times New Roman"/>
        </w:rPr>
        <w:t xml:space="preserve">  </w:t>
      </w:r>
      <w:proofErr w:type="spellStart"/>
      <w:r w:rsidRPr="05484DC2">
        <w:rPr>
          <w:rFonts w:ascii="Times New Roman" w:eastAsia="Batang" w:hAnsi="Times New Roman" w:cs="Times New Roman"/>
        </w:rPr>
        <w:t>i</w:t>
      </w:r>
      <w:proofErr w:type="spellEnd"/>
      <w:r w:rsidRPr="05484DC2">
        <w:rPr>
          <w:rFonts w:ascii="Times New Roman" w:eastAsia="Batang" w:hAnsi="Times New Roman" w:cs="Times New Roman"/>
        </w:rPr>
        <w:t xml:space="preserve">-Ready Math and Reading, First in Math, </w:t>
      </w:r>
      <w:proofErr w:type="spellStart"/>
      <w:r w:rsidR="000715EA" w:rsidRPr="05484DC2">
        <w:rPr>
          <w:rFonts w:ascii="Times New Roman" w:eastAsia="Batang" w:hAnsi="Times New Roman" w:cs="Times New Roman"/>
        </w:rPr>
        <w:t>CommonLit</w:t>
      </w:r>
      <w:proofErr w:type="spellEnd"/>
      <w:r w:rsidR="000715EA" w:rsidRPr="05484DC2">
        <w:rPr>
          <w:rFonts w:ascii="Times New Roman" w:eastAsia="Batang" w:hAnsi="Times New Roman" w:cs="Times New Roman"/>
        </w:rPr>
        <w:t xml:space="preserve">, </w:t>
      </w:r>
      <w:proofErr w:type="spellStart"/>
      <w:r w:rsidR="00495A4B" w:rsidRPr="05484DC2">
        <w:rPr>
          <w:rFonts w:ascii="Times New Roman" w:eastAsia="Batang" w:hAnsi="Times New Roman" w:cs="Times New Roman"/>
        </w:rPr>
        <w:t>ReadWorks</w:t>
      </w:r>
      <w:proofErr w:type="spellEnd"/>
      <w:r w:rsidR="00495A4B" w:rsidRPr="05484DC2">
        <w:rPr>
          <w:rFonts w:ascii="Times New Roman" w:eastAsia="Batang" w:hAnsi="Times New Roman" w:cs="Times New Roman"/>
        </w:rPr>
        <w:t xml:space="preserve">, </w:t>
      </w:r>
      <w:proofErr w:type="spellStart"/>
      <w:r w:rsidR="000715EA" w:rsidRPr="05484DC2">
        <w:rPr>
          <w:rFonts w:ascii="Times New Roman" w:eastAsia="Batang" w:hAnsi="Times New Roman" w:cs="Times New Roman"/>
        </w:rPr>
        <w:t>XtraMath</w:t>
      </w:r>
      <w:proofErr w:type="spellEnd"/>
      <w:r w:rsidR="000715EA" w:rsidRPr="05484DC2">
        <w:rPr>
          <w:rFonts w:ascii="Times New Roman" w:eastAsia="Batang" w:hAnsi="Times New Roman" w:cs="Times New Roman"/>
        </w:rPr>
        <w:t xml:space="preserve">, </w:t>
      </w:r>
      <w:proofErr w:type="spellStart"/>
      <w:r w:rsidR="000715EA" w:rsidRPr="05484DC2">
        <w:rPr>
          <w:rFonts w:ascii="Times New Roman" w:eastAsia="Batang" w:hAnsi="Times New Roman" w:cs="Times New Roman"/>
        </w:rPr>
        <w:t>MyOn</w:t>
      </w:r>
      <w:proofErr w:type="spellEnd"/>
      <w:r w:rsidR="000715EA" w:rsidRPr="05484DC2">
        <w:rPr>
          <w:rFonts w:ascii="Times New Roman" w:eastAsia="Batang" w:hAnsi="Times New Roman" w:cs="Times New Roman"/>
        </w:rPr>
        <w:t xml:space="preserve">, Epic, Seesaw, </w:t>
      </w:r>
      <w:proofErr w:type="spellStart"/>
      <w:r w:rsidR="000715EA" w:rsidRPr="05484DC2">
        <w:rPr>
          <w:rFonts w:ascii="Times New Roman" w:eastAsia="Batang" w:hAnsi="Times New Roman" w:cs="Times New Roman"/>
        </w:rPr>
        <w:t>BrainPop</w:t>
      </w:r>
      <w:proofErr w:type="spellEnd"/>
      <w:r w:rsidR="000715EA" w:rsidRPr="05484DC2">
        <w:rPr>
          <w:rFonts w:ascii="Times New Roman" w:eastAsia="Batang" w:hAnsi="Times New Roman" w:cs="Times New Roman"/>
        </w:rPr>
        <w:t xml:space="preserve">, and </w:t>
      </w:r>
      <w:proofErr w:type="spellStart"/>
      <w:r w:rsidR="000715EA" w:rsidRPr="05484DC2">
        <w:rPr>
          <w:rFonts w:ascii="Times New Roman" w:eastAsia="Batang" w:hAnsi="Times New Roman" w:cs="Times New Roman"/>
        </w:rPr>
        <w:t>BrainPop</w:t>
      </w:r>
      <w:proofErr w:type="spellEnd"/>
      <w:r w:rsidR="000715EA" w:rsidRPr="05484DC2">
        <w:rPr>
          <w:rFonts w:ascii="Times New Roman" w:eastAsia="Batang" w:hAnsi="Times New Roman" w:cs="Times New Roman"/>
        </w:rPr>
        <w:t xml:space="preserve"> Jr.</w:t>
      </w:r>
    </w:p>
    <w:p w14:paraId="577D528F" w14:textId="77777777" w:rsidR="00FD067C" w:rsidRPr="00C9170F" w:rsidRDefault="00FD067C" w:rsidP="00FD067C">
      <w:pPr>
        <w:spacing w:after="60"/>
        <w:ind w:left="1440"/>
        <w:rPr>
          <w:rFonts w:ascii="Times New Roman" w:eastAsia="Batang" w:hAnsi="Times New Roman" w:cs="Times New Roman"/>
          <w:sz w:val="18"/>
          <w:szCs w:val="18"/>
        </w:rPr>
      </w:pPr>
    </w:p>
    <w:p w14:paraId="7DD52BA3" w14:textId="77777777" w:rsidR="00620DDF" w:rsidRPr="00FB5C80" w:rsidRDefault="00620DDF" w:rsidP="001766E6">
      <w:pPr>
        <w:tabs>
          <w:tab w:val="left" w:pos="918"/>
        </w:tabs>
        <w:rPr>
          <w:rFonts w:ascii="Times New Roman" w:hAnsi="Times New Roman" w:cs="Times New Roman"/>
          <w:b/>
          <w:sz w:val="32"/>
          <w:szCs w:val="32"/>
        </w:rPr>
      </w:pPr>
      <w:r w:rsidRPr="00FB5C80">
        <w:rPr>
          <w:rFonts w:ascii="Times New Roman" w:hAnsi="Times New Roman" w:cs="Times New Roman"/>
          <w:b/>
          <w:sz w:val="32"/>
          <w:szCs w:val="32"/>
        </w:rPr>
        <w:t>Grade Communication</w:t>
      </w:r>
    </w:p>
    <w:p w14:paraId="75F7F76F" w14:textId="77777777" w:rsidR="002A4BDD" w:rsidRPr="00C9170F" w:rsidRDefault="00495A4B" w:rsidP="00495A4B">
      <w:pPr>
        <w:tabs>
          <w:tab w:val="left" w:pos="918"/>
        </w:tabs>
        <w:rPr>
          <w:rFonts w:ascii="Times New Roman" w:hAnsi="Times New Roman" w:cs="Times New Roman"/>
          <w:sz w:val="32"/>
          <w:szCs w:val="32"/>
        </w:rPr>
      </w:pPr>
      <w:r w:rsidRPr="3E4F2B4A">
        <w:rPr>
          <w:rFonts w:ascii="Times New Roman" w:hAnsi="Times New Roman" w:cs="Times New Roman"/>
          <w:color w:val="000000" w:themeColor="text1"/>
        </w:rPr>
        <w:t>Graded papers will go home every other Friday. The conduct sheet will go home weekly on Friday. The conduct sheet and graded papers will be inside their conduct folder. The conduct sheet will be reporting any disciplinary problems that may have occurred that week. Parents are expected to sign and have the students return the conduct sheet and graded papers the following Monday. Also, please note you can keep track of all GRADES given online on Infinite Campus.</w:t>
      </w:r>
    </w:p>
    <w:p w14:paraId="44DC5AD4" w14:textId="77777777" w:rsidR="00495A4B" w:rsidRDefault="00495A4B" w:rsidP="002A4BDD">
      <w:pPr>
        <w:tabs>
          <w:tab w:val="left" w:pos="918"/>
        </w:tabs>
        <w:rPr>
          <w:rFonts w:ascii="Times New Roman" w:hAnsi="Times New Roman" w:cs="Times New Roman"/>
          <w:b/>
          <w:sz w:val="32"/>
          <w:szCs w:val="32"/>
        </w:rPr>
      </w:pPr>
    </w:p>
    <w:p w14:paraId="54955A72" w14:textId="77777777" w:rsidR="002A4BDD" w:rsidRPr="00FB5C80" w:rsidRDefault="00574AFE" w:rsidP="002A4BDD">
      <w:pPr>
        <w:tabs>
          <w:tab w:val="left" w:pos="918"/>
        </w:tabs>
        <w:rPr>
          <w:rFonts w:ascii="Times New Roman" w:hAnsi="Times New Roman" w:cs="Times New Roman"/>
          <w:b/>
          <w:sz w:val="32"/>
          <w:szCs w:val="32"/>
        </w:rPr>
      </w:pPr>
      <w:r w:rsidRPr="3E4F2B4A">
        <w:rPr>
          <w:rFonts w:ascii="Times New Roman" w:hAnsi="Times New Roman" w:cs="Times New Roman"/>
          <w:b/>
          <w:bCs/>
          <w:sz w:val="32"/>
          <w:szCs w:val="32"/>
        </w:rPr>
        <w:t>Grading</w:t>
      </w:r>
    </w:p>
    <w:p w14:paraId="00BBA2AE" w14:textId="77777777" w:rsidR="3E4F2B4A" w:rsidRDefault="3E4F2B4A" w:rsidP="3E4F2B4A">
      <w:pPr>
        <w:spacing w:after="240"/>
        <w:rPr>
          <w:rFonts w:ascii="Times New Roman" w:eastAsia="Nunito" w:hAnsi="Times New Roman" w:cs="Times New Roman"/>
        </w:rPr>
      </w:pPr>
      <w:r w:rsidRPr="3E4F2B4A">
        <w:rPr>
          <w:rFonts w:ascii="Times New Roman" w:eastAsia="Nunito" w:hAnsi="Times New Roman" w:cs="Times New Roman"/>
        </w:rPr>
        <w:t xml:space="preserve">Students will be graded using standards-based grading. Grading will represent student progress towards meeting the academic standards using the rating scale below: </w:t>
      </w:r>
    </w:p>
    <w:p w14:paraId="395CA9D4"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Level 4 = (Distinguished Learner) Makes applications and inferences beyond expectations. </w:t>
      </w:r>
    </w:p>
    <w:p w14:paraId="32EC01D5"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Level 3 = (Proficient Learner) Meets standards consistently and independently. </w:t>
      </w:r>
    </w:p>
    <w:p w14:paraId="230F2930"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Level 2 = (Developing Learner) Progressing toward mastery of standards. </w:t>
      </w:r>
    </w:p>
    <w:p w14:paraId="17ABE3FE"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Level 1 = (Beginning Learner) Limited progress toward mastery of standards. </w:t>
      </w:r>
    </w:p>
    <w:p w14:paraId="38563AAD"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ND = (Not Demonstrated) Not yet been demonstrated.  </w:t>
      </w:r>
    </w:p>
    <w:p w14:paraId="5F15C98D" w14:textId="77777777" w:rsidR="3E4F2B4A" w:rsidRDefault="3E4F2B4A" w:rsidP="3E4F2B4A">
      <w:pPr>
        <w:pStyle w:val="ListParagraph"/>
        <w:numPr>
          <w:ilvl w:val="0"/>
          <w:numId w:val="2"/>
        </w:numPr>
        <w:spacing w:after="240"/>
        <w:rPr>
          <w:rFonts w:ascii="Times New Roman" w:eastAsia="Nunito" w:hAnsi="Times New Roman" w:cs="Times New Roman"/>
        </w:rPr>
      </w:pPr>
      <w:r w:rsidRPr="3E4F2B4A">
        <w:rPr>
          <w:rFonts w:ascii="Times New Roman" w:eastAsia="Nunito" w:hAnsi="Times New Roman" w:cs="Times New Roman"/>
        </w:rPr>
        <w:t xml:space="preserve">NA = (Not Applicable) Not applicable </w:t>
      </w:r>
      <w:proofErr w:type="gramStart"/>
      <w:r w:rsidRPr="3E4F2B4A">
        <w:rPr>
          <w:rFonts w:ascii="Times New Roman" w:eastAsia="Nunito" w:hAnsi="Times New Roman" w:cs="Times New Roman"/>
        </w:rPr>
        <w:t>at this time</w:t>
      </w:r>
      <w:proofErr w:type="gramEnd"/>
      <w:r w:rsidRPr="3E4F2B4A">
        <w:rPr>
          <w:rFonts w:ascii="Times New Roman" w:eastAsia="Nunito" w:hAnsi="Times New Roman" w:cs="Times New Roman"/>
        </w:rPr>
        <w:t xml:space="preserve">. </w:t>
      </w:r>
    </w:p>
    <w:p w14:paraId="61E203BB" w14:textId="77777777" w:rsidR="3E4F2B4A" w:rsidRDefault="3E4F2B4A" w:rsidP="3E4F2B4A">
      <w:pPr>
        <w:spacing w:after="240"/>
      </w:pPr>
      <w:r w:rsidRPr="3E4F2B4A">
        <w:rPr>
          <w:rFonts w:ascii="Times New Roman" w:eastAsia="Nunito" w:hAnsi="Times New Roman" w:cs="Times New Roman"/>
        </w:rPr>
        <w:lastRenderedPageBreak/>
        <w:t xml:space="preserve">These categories are used across all content areas - Math, English Language Arts, and Social Studies/Science.  Classwork and assessments will be used to evaluate progression towards mastery of standards. </w:t>
      </w:r>
    </w:p>
    <w:p w14:paraId="36B61126" w14:textId="77777777" w:rsidR="3E4F2B4A" w:rsidRDefault="3E4F2B4A" w:rsidP="3E4F2B4A">
      <w:r>
        <w:t xml:space="preserve">Each semester represents an 18-week grading period. </w:t>
      </w:r>
    </w:p>
    <w:p w14:paraId="01BCAE15" w14:textId="77777777" w:rsidR="3E4F2B4A" w:rsidRDefault="3E4F2B4A" w:rsidP="3E4F2B4A">
      <w:pPr>
        <w:pStyle w:val="ListParagraph"/>
        <w:numPr>
          <w:ilvl w:val="0"/>
          <w:numId w:val="1"/>
        </w:numPr>
      </w:pPr>
      <w:r w:rsidRPr="3E4F2B4A">
        <w:rPr>
          <w:b/>
          <w:bCs/>
        </w:rPr>
        <w:t>Progress Report 1</w:t>
      </w:r>
      <w:r>
        <w:t xml:space="preserve"> will be issued at the end of the first 6 weeks. </w:t>
      </w:r>
    </w:p>
    <w:p w14:paraId="3E6F15D9" w14:textId="77777777" w:rsidR="3E4F2B4A" w:rsidRDefault="3E4F2B4A" w:rsidP="3E4F2B4A">
      <w:pPr>
        <w:pStyle w:val="ListParagraph"/>
        <w:numPr>
          <w:ilvl w:val="0"/>
          <w:numId w:val="1"/>
        </w:numPr>
        <w:spacing w:after="240"/>
        <w:rPr>
          <w:rFonts w:ascii="Times New Roman" w:eastAsia="Nunito" w:hAnsi="Times New Roman" w:cs="Times New Roman"/>
        </w:rPr>
      </w:pPr>
      <w:r w:rsidRPr="3E4F2B4A">
        <w:rPr>
          <w:rFonts w:ascii="Times New Roman" w:eastAsia="Nunito" w:hAnsi="Times New Roman" w:cs="Times New Roman"/>
          <w:b/>
          <w:bCs/>
        </w:rPr>
        <w:t>Progress report 2</w:t>
      </w:r>
      <w:r w:rsidRPr="3E4F2B4A">
        <w:rPr>
          <w:rFonts w:ascii="Times New Roman" w:eastAsia="Nunito" w:hAnsi="Times New Roman" w:cs="Times New Roman"/>
        </w:rPr>
        <w:t xml:space="preserve"> will be issued at the end of 12 weeks. </w:t>
      </w:r>
    </w:p>
    <w:p w14:paraId="46A604D8" w14:textId="77777777" w:rsidR="3E4F2B4A" w:rsidRDefault="3E4F2B4A" w:rsidP="3E4F2B4A">
      <w:pPr>
        <w:pStyle w:val="ListParagraph"/>
        <w:numPr>
          <w:ilvl w:val="0"/>
          <w:numId w:val="1"/>
        </w:numPr>
        <w:spacing w:after="240"/>
        <w:rPr>
          <w:rFonts w:ascii="Times New Roman" w:eastAsia="Nunito" w:hAnsi="Times New Roman" w:cs="Times New Roman"/>
        </w:rPr>
      </w:pPr>
      <w:r w:rsidRPr="3E4F2B4A">
        <w:rPr>
          <w:rFonts w:ascii="Times New Roman" w:eastAsia="Nunito" w:hAnsi="Times New Roman" w:cs="Times New Roman"/>
          <w:b/>
          <w:bCs/>
        </w:rPr>
        <w:t>Semester Report Card</w:t>
      </w:r>
      <w:r w:rsidRPr="3E4F2B4A">
        <w:rPr>
          <w:rFonts w:ascii="Times New Roman" w:eastAsia="Nunito" w:hAnsi="Times New Roman" w:cs="Times New Roman"/>
        </w:rPr>
        <w:t xml:space="preserve"> will be issued at the end of an 18-week grading period. </w:t>
      </w:r>
    </w:p>
    <w:p w14:paraId="6A14A93C" w14:textId="77777777" w:rsidR="3E4F2B4A" w:rsidRDefault="3E4F2B4A" w:rsidP="3E4F2B4A">
      <w:r>
        <w:t xml:space="preserve">The student’s final grade will reflect their cumulative achievement from the first day to the last day of the semester. </w:t>
      </w:r>
    </w:p>
    <w:p w14:paraId="35AD49AD" w14:textId="77777777" w:rsidR="3E4F2B4A" w:rsidRDefault="3E4F2B4A" w:rsidP="3E4F2B4A">
      <w:pPr>
        <w:spacing w:after="240"/>
        <w:rPr>
          <w:rFonts w:ascii="Times New Roman" w:eastAsia="Nunito" w:hAnsi="Times New Roman" w:cs="Times New Roman"/>
        </w:rPr>
      </w:pPr>
    </w:p>
    <w:p w14:paraId="53F03462" w14:textId="77777777" w:rsidR="00912845" w:rsidRPr="00C9170F" w:rsidRDefault="005F1689" w:rsidP="00725361">
      <w:pPr>
        <w:rPr>
          <w:rFonts w:ascii="Times New Roman" w:hAnsi="Times New Roman" w:cs="Times New Roman"/>
          <w:iCs/>
        </w:rPr>
      </w:pPr>
      <w:r w:rsidRPr="00C9170F">
        <w:rPr>
          <w:rFonts w:ascii="Times New Roman" w:hAnsi="Times New Roman" w:cs="Times New Roman"/>
          <w:iCs/>
        </w:rPr>
        <w:t xml:space="preserve">Homework is an important part of students’ practice to develop skills and build mastery. </w:t>
      </w:r>
    </w:p>
    <w:p w14:paraId="411678D4" w14:textId="77777777" w:rsidR="00725361" w:rsidRPr="00C9170F" w:rsidRDefault="00725361" w:rsidP="00725361">
      <w:pPr>
        <w:rPr>
          <w:rFonts w:ascii="Times New Roman" w:hAnsi="Times New Roman" w:cs="Times New Roman"/>
          <w:iCs/>
        </w:rPr>
      </w:pPr>
    </w:p>
    <w:p w14:paraId="16264611" w14:textId="77777777" w:rsidR="00574AFE" w:rsidRPr="00FB5C80" w:rsidRDefault="00574AFE" w:rsidP="001766E6">
      <w:pPr>
        <w:tabs>
          <w:tab w:val="left" w:pos="918"/>
        </w:tabs>
        <w:rPr>
          <w:rFonts w:ascii="Times New Roman" w:hAnsi="Times New Roman" w:cs="Times New Roman"/>
          <w:b/>
          <w:sz w:val="32"/>
          <w:szCs w:val="32"/>
        </w:rPr>
      </w:pPr>
      <w:r w:rsidRPr="3E4F2B4A">
        <w:rPr>
          <w:rFonts w:ascii="Times New Roman" w:hAnsi="Times New Roman" w:cs="Times New Roman"/>
          <w:b/>
          <w:bCs/>
          <w:sz w:val="32"/>
          <w:szCs w:val="32"/>
        </w:rPr>
        <w:t>Homework:</w:t>
      </w:r>
    </w:p>
    <w:p w14:paraId="709DB30F" w14:textId="77777777" w:rsidR="00D6291A" w:rsidRDefault="00D6291A" w:rsidP="00D6291A">
      <w:pPr>
        <w:widowControl w:val="0"/>
        <w:autoSpaceDE w:val="0"/>
        <w:autoSpaceDN w:val="0"/>
        <w:adjustRightInd w:val="0"/>
        <w:spacing w:after="200"/>
        <w:rPr>
          <w:rFonts w:ascii="Times New Roman" w:hAnsi="Times New Roman" w:cs="Times New Roman"/>
          <w:bCs/>
          <w:color w:val="000000"/>
        </w:rPr>
      </w:pPr>
      <w:r w:rsidRPr="00C9170F">
        <w:rPr>
          <w:rFonts w:ascii="Times New Roman" w:hAnsi="Times New Roman" w:cs="Times New Roman"/>
          <w:bCs/>
        </w:rPr>
        <w:t xml:space="preserve">Homework is assigned daily </w:t>
      </w:r>
      <w:r w:rsidRPr="00C9170F">
        <w:rPr>
          <w:rFonts w:ascii="Times New Roman" w:hAnsi="Times New Roman" w:cs="Times New Roman"/>
          <w:bCs/>
          <w:color w:val="000000"/>
        </w:rPr>
        <w:t>to ensure that students are familiarizing themselves with the content. All required worksheets will be placed inside the students’ homework folder. Homework is checked daily, and the answers will be reviewed. Homework serves as a review that reinforce skill, strategies and concepts learned in class. However, if there is an extreme emergency and homework is not completed, please notify me as soon as possible, so that can take those situations under consideration.</w:t>
      </w:r>
    </w:p>
    <w:p w14:paraId="6CEB3EA2" w14:textId="77777777" w:rsidR="00D6291A" w:rsidRPr="00C9170F" w:rsidRDefault="00D6291A" w:rsidP="00D6291A">
      <w:pPr>
        <w:rPr>
          <w:rFonts w:ascii="Times New Roman" w:hAnsi="Times New Roman" w:cs="Times New Roman"/>
          <w:bCs/>
          <w:color w:val="000000"/>
        </w:rPr>
      </w:pPr>
      <w:r w:rsidRPr="00C9170F">
        <w:rPr>
          <w:rFonts w:ascii="Times New Roman" w:hAnsi="Times New Roman" w:cs="Times New Roman"/>
          <w:bCs/>
          <w:color w:val="000000"/>
        </w:rPr>
        <w:t xml:space="preserve">The math homework is a worksheet that is a spiral review. Please check and go over the answers with your child. Each student is expected to show their work if applicable. Also, students will be expected to practice the multiplication facts daily once we get to unit later in the year. </w:t>
      </w:r>
    </w:p>
    <w:p w14:paraId="17CEB42E" w14:textId="77777777" w:rsidR="00D6291A" w:rsidRPr="00C9170F" w:rsidRDefault="00D6291A" w:rsidP="00D6291A">
      <w:pPr>
        <w:widowControl w:val="0"/>
        <w:autoSpaceDE w:val="0"/>
        <w:autoSpaceDN w:val="0"/>
        <w:adjustRightInd w:val="0"/>
        <w:spacing w:after="200"/>
        <w:rPr>
          <w:rFonts w:ascii="Times New Roman" w:hAnsi="Times New Roman" w:cs="Times New Roman"/>
          <w:bCs/>
          <w:color w:val="000000"/>
        </w:rPr>
      </w:pPr>
      <w:r w:rsidRPr="00C9170F">
        <w:rPr>
          <w:rFonts w:ascii="Times New Roman" w:hAnsi="Times New Roman" w:cs="Times New Roman"/>
          <w:bCs/>
          <w:color w:val="000000"/>
        </w:rPr>
        <w:t xml:space="preserve">Language Arts homework will consist of </w:t>
      </w:r>
      <w:proofErr w:type="spellStart"/>
      <w:r w:rsidRPr="00C9170F">
        <w:rPr>
          <w:rFonts w:ascii="Times New Roman" w:hAnsi="Times New Roman" w:cs="Times New Roman"/>
          <w:bCs/>
          <w:color w:val="000000"/>
        </w:rPr>
        <w:t>Fundations</w:t>
      </w:r>
      <w:proofErr w:type="spellEnd"/>
      <w:r w:rsidRPr="00C9170F">
        <w:rPr>
          <w:rFonts w:ascii="Times New Roman" w:hAnsi="Times New Roman" w:cs="Times New Roman"/>
          <w:bCs/>
          <w:color w:val="000000"/>
        </w:rPr>
        <w:t xml:space="preserve"> and reading comprehension assignment. Also, students are required to read 15-20 minutes nightly.</w:t>
      </w:r>
      <w:r>
        <w:rPr>
          <w:rFonts w:ascii="Times New Roman" w:hAnsi="Times New Roman" w:cs="Times New Roman"/>
          <w:bCs/>
          <w:color w:val="000000"/>
        </w:rPr>
        <w:t xml:space="preserve"> Please complete the reading log located in their homework folder and provide a signature to indicate that your child has completed their required reading time for the night.</w:t>
      </w:r>
      <w:r w:rsidRPr="00C9170F">
        <w:rPr>
          <w:rFonts w:ascii="Times New Roman" w:hAnsi="Times New Roman" w:cs="Times New Roman"/>
          <w:bCs/>
          <w:color w:val="000000"/>
        </w:rPr>
        <w:t xml:space="preserve"> </w:t>
      </w:r>
      <w:r>
        <w:rPr>
          <w:rFonts w:ascii="Times New Roman" w:hAnsi="Times New Roman" w:cs="Times New Roman"/>
          <w:bCs/>
          <w:color w:val="000000"/>
        </w:rPr>
        <w:t>This is a very crucial part of your child’s education.</w:t>
      </w:r>
    </w:p>
    <w:p w14:paraId="169045A1" w14:textId="77777777" w:rsidR="007D6D5C" w:rsidRPr="00C9170F" w:rsidRDefault="007D6D5C" w:rsidP="001766E6">
      <w:pPr>
        <w:tabs>
          <w:tab w:val="left" w:pos="918"/>
        </w:tabs>
        <w:rPr>
          <w:rFonts w:ascii="Times New Roman" w:hAnsi="Times New Roman" w:cs="Times New Roman"/>
        </w:rPr>
      </w:pPr>
    </w:p>
    <w:p w14:paraId="37CBFF0A" w14:textId="77777777" w:rsidR="00574AFE" w:rsidRPr="00FB5C80" w:rsidRDefault="00574AFE" w:rsidP="001766E6">
      <w:pPr>
        <w:tabs>
          <w:tab w:val="left" w:pos="918"/>
        </w:tabs>
        <w:rPr>
          <w:rFonts w:ascii="Times New Roman" w:hAnsi="Times New Roman" w:cs="Times New Roman"/>
          <w:b/>
          <w:sz w:val="32"/>
          <w:szCs w:val="32"/>
        </w:rPr>
      </w:pPr>
      <w:r w:rsidRPr="00FB5C80">
        <w:rPr>
          <w:rFonts w:ascii="Times New Roman" w:hAnsi="Times New Roman" w:cs="Times New Roman"/>
          <w:b/>
          <w:sz w:val="32"/>
          <w:szCs w:val="32"/>
        </w:rPr>
        <w:t>Class Participation:</w:t>
      </w:r>
      <w:r w:rsidR="00FE08A0" w:rsidRPr="00FB5C80">
        <w:rPr>
          <w:rFonts w:ascii="Times New Roman" w:hAnsi="Times New Roman" w:cs="Times New Roman"/>
          <w:b/>
          <w:sz w:val="32"/>
          <w:szCs w:val="32"/>
        </w:rPr>
        <w:t xml:space="preserve"> </w:t>
      </w:r>
    </w:p>
    <w:p w14:paraId="2803FC66" w14:textId="77777777" w:rsidR="00574AFE" w:rsidRPr="00C9170F" w:rsidRDefault="00D21277" w:rsidP="001766E6">
      <w:pPr>
        <w:tabs>
          <w:tab w:val="left" w:pos="918"/>
        </w:tabs>
        <w:rPr>
          <w:rFonts w:ascii="Times New Roman" w:eastAsia="Batang" w:hAnsi="Times New Roman" w:cs="Times New Roman"/>
        </w:rPr>
      </w:pPr>
      <w:r w:rsidRPr="3E4F2B4A">
        <w:rPr>
          <w:rFonts w:ascii="Times New Roman" w:eastAsia="Batang" w:hAnsi="Times New Roman" w:cs="Times New Roman"/>
        </w:rPr>
        <w:t>Students are expected to participate in class each day. Participating means being in class, listening to instructions and explanations for class work, completing classroom tasks, asking questions when necessary, answering questions when asked, cooperating</w:t>
      </w:r>
      <w:r w:rsidR="00244253" w:rsidRPr="3E4F2B4A">
        <w:rPr>
          <w:rFonts w:ascii="Times New Roman" w:eastAsia="Batang" w:hAnsi="Times New Roman" w:cs="Times New Roman"/>
        </w:rPr>
        <w:t>,</w:t>
      </w:r>
      <w:r w:rsidRPr="3E4F2B4A">
        <w:rPr>
          <w:rFonts w:ascii="Times New Roman" w:eastAsia="Batang" w:hAnsi="Times New Roman" w:cs="Times New Roman"/>
        </w:rPr>
        <w:t xml:space="preserve"> and following classroom policies. Essentially, class participation is doing your best to learn and help others learn while allowing the teacher to teach.</w:t>
      </w:r>
    </w:p>
    <w:p w14:paraId="3BF69FC2" w14:textId="77777777" w:rsidR="00F94999" w:rsidRPr="00C9170F" w:rsidRDefault="00F94999" w:rsidP="001766E6">
      <w:pPr>
        <w:tabs>
          <w:tab w:val="left" w:pos="918"/>
        </w:tabs>
        <w:rPr>
          <w:rFonts w:ascii="Times New Roman" w:hAnsi="Times New Roman" w:cs="Times New Roman"/>
          <w:sz w:val="32"/>
          <w:szCs w:val="32"/>
        </w:rPr>
      </w:pPr>
    </w:p>
    <w:p w14:paraId="7F5BB2FC" w14:textId="77777777" w:rsidR="00574AFE" w:rsidRPr="00C9170F" w:rsidRDefault="00574AFE"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Class Absences:</w:t>
      </w:r>
    </w:p>
    <w:p w14:paraId="7BEE61C2" w14:textId="77777777" w:rsidR="002A4BDD" w:rsidRPr="00C9170F" w:rsidRDefault="002A4BDD" w:rsidP="3E4F2B4A">
      <w:pPr>
        <w:rPr>
          <w:rFonts w:ascii="Times New Roman" w:hAnsi="Times New Roman" w:cs="Times New Roman"/>
          <w:color w:val="000000"/>
        </w:rPr>
      </w:pPr>
      <w:r w:rsidRPr="1565D7A1">
        <w:rPr>
          <w:rFonts w:ascii="Times New Roman" w:hAnsi="Times New Roman" w:cs="Times New Roman"/>
          <w:color w:val="000000" w:themeColor="text1"/>
        </w:rPr>
        <w:t xml:space="preserve">Students are expected to arrive at school on time daily. Breakfast is served from 7:45-8:20 a.m. The instructional day begins at 8:30; students will be marked tardy if they report to class after 8:30 a.m. Excessive absences and tardiness can lead to poor grades. If a student is absent, a written excuse is required on the first day the student returns to school. Also, students are </w:t>
      </w:r>
      <w:r w:rsidRPr="1565D7A1">
        <w:rPr>
          <w:rFonts w:ascii="Times New Roman" w:hAnsi="Times New Roman" w:cs="Times New Roman"/>
          <w:color w:val="000000" w:themeColor="text1"/>
        </w:rPr>
        <w:lastRenderedPageBreak/>
        <w:t xml:space="preserve">responsible for assignments that were missed on the day(s) he/she was absent. Please remind your child to ask for the missing assignments upon their arrival the next day. </w:t>
      </w:r>
    </w:p>
    <w:p w14:paraId="03294531" w14:textId="77777777" w:rsidR="00244253" w:rsidRPr="00C9170F" w:rsidRDefault="00244253" w:rsidP="001766E6">
      <w:pPr>
        <w:tabs>
          <w:tab w:val="left" w:pos="918"/>
        </w:tabs>
        <w:rPr>
          <w:rFonts w:ascii="Times New Roman" w:hAnsi="Times New Roman" w:cs="Times New Roman"/>
          <w:sz w:val="32"/>
          <w:szCs w:val="32"/>
        </w:rPr>
      </w:pPr>
    </w:p>
    <w:p w14:paraId="61502A10" w14:textId="77777777" w:rsidR="00574AFE" w:rsidRPr="00C9170F" w:rsidRDefault="00574AFE" w:rsidP="001766E6">
      <w:pPr>
        <w:tabs>
          <w:tab w:val="left" w:pos="918"/>
        </w:tabs>
        <w:rPr>
          <w:rFonts w:ascii="Times New Roman" w:hAnsi="Times New Roman" w:cs="Times New Roman"/>
          <w:b/>
          <w:color w:val="FF0000"/>
        </w:rPr>
      </w:pPr>
      <w:r w:rsidRPr="00C9170F">
        <w:rPr>
          <w:rFonts w:ascii="Times New Roman" w:hAnsi="Times New Roman" w:cs="Times New Roman"/>
          <w:b/>
          <w:sz w:val="32"/>
          <w:szCs w:val="32"/>
        </w:rPr>
        <w:t>Classroom Expectations:</w:t>
      </w:r>
      <w:r w:rsidR="00244253" w:rsidRPr="00C9170F">
        <w:rPr>
          <w:rFonts w:ascii="Times New Roman" w:hAnsi="Times New Roman" w:cs="Times New Roman"/>
          <w:b/>
          <w:sz w:val="32"/>
          <w:szCs w:val="32"/>
        </w:rPr>
        <w:t xml:space="preserve"> </w:t>
      </w:r>
    </w:p>
    <w:p w14:paraId="5B6A89AB" w14:textId="77777777" w:rsidR="00FB5C80" w:rsidRPr="00FB5C80" w:rsidRDefault="00FB5C80" w:rsidP="00FB5C80">
      <w:pPr>
        <w:rPr>
          <w:rFonts w:ascii="Times New Roman" w:hAnsi="Times New Roman" w:cs="Times New Roman"/>
          <w:b/>
          <w:color w:val="000000"/>
          <w:u w:val="single"/>
        </w:rPr>
      </w:pPr>
      <w:r w:rsidRPr="00FB5C80">
        <w:rPr>
          <w:rFonts w:ascii="Times New Roman" w:hAnsi="Times New Roman" w:cs="Times New Roman"/>
          <w:b/>
          <w:color w:val="000000"/>
          <w:u w:val="single"/>
        </w:rPr>
        <w:t>Standards/ Rules</w:t>
      </w:r>
    </w:p>
    <w:p w14:paraId="21305E82"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Follows oral and written directions</w:t>
      </w:r>
    </w:p>
    <w:p w14:paraId="57A65E97"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Works independently</w:t>
      </w:r>
    </w:p>
    <w:p w14:paraId="2487BDFE"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 xml:space="preserve">Works Cooperatively </w:t>
      </w:r>
    </w:p>
    <w:p w14:paraId="06908BC6"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Participates in Class</w:t>
      </w:r>
    </w:p>
    <w:p w14:paraId="724EDDE1"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Completes Classwork</w:t>
      </w:r>
    </w:p>
    <w:p w14:paraId="56A2EE5B"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Completes Homework</w:t>
      </w:r>
    </w:p>
    <w:p w14:paraId="439F0F5F" w14:textId="77777777" w:rsidR="00FB5C80" w:rsidRPr="00976C79"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Produces Best Work</w:t>
      </w:r>
    </w:p>
    <w:p w14:paraId="481D8215" w14:textId="77777777" w:rsidR="00FB5C80" w:rsidRDefault="00FB5C80" w:rsidP="00FB5C80">
      <w:pPr>
        <w:numPr>
          <w:ilvl w:val="0"/>
          <w:numId w:val="41"/>
        </w:numPr>
        <w:spacing w:after="200" w:line="276" w:lineRule="auto"/>
        <w:rPr>
          <w:rFonts w:ascii="Times New Roman" w:hAnsi="Times New Roman" w:cs="Times New Roman"/>
          <w:bCs/>
          <w:color w:val="000000"/>
        </w:rPr>
      </w:pPr>
      <w:r w:rsidRPr="00976C79">
        <w:rPr>
          <w:rFonts w:ascii="Times New Roman" w:hAnsi="Times New Roman" w:cs="Times New Roman"/>
          <w:bCs/>
          <w:color w:val="000000"/>
        </w:rPr>
        <w:t xml:space="preserve">Demonstrates Self-Control </w:t>
      </w:r>
    </w:p>
    <w:p w14:paraId="2F143FEA" w14:textId="77777777" w:rsidR="00AA47C3" w:rsidRPr="00FB5C80" w:rsidRDefault="00AA47C3" w:rsidP="00FB5C80">
      <w:pPr>
        <w:spacing w:after="200" w:line="276" w:lineRule="auto"/>
        <w:rPr>
          <w:rFonts w:ascii="Times New Roman" w:hAnsi="Times New Roman" w:cs="Times New Roman"/>
          <w:bCs/>
          <w:color w:val="000000"/>
        </w:rPr>
      </w:pPr>
      <w:r w:rsidRPr="00FB5C80">
        <w:rPr>
          <w:rFonts w:ascii="Times New Roman" w:hAnsi="Times New Roman" w:cs="Times New Roman"/>
          <w:b/>
          <w:sz w:val="32"/>
          <w:szCs w:val="32"/>
        </w:rPr>
        <w:t>Behavior Management Plan</w:t>
      </w:r>
    </w:p>
    <w:p w14:paraId="36E4B725" w14:textId="77777777" w:rsidR="00C9170F" w:rsidRPr="00C9170F" w:rsidRDefault="00C9170F" w:rsidP="00C9170F">
      <w:pPr>
        <w:rPr>
          <w:rFonts w:ascii="Times New Roman" w:hAnsi="Times New Roman" w:cs="Times New Roman"/>
          <w:b/>
          <w:color w:val="000000"/>
          <w:u w:val="single"/>
        </w:rPr>
      </w:pPr>
      <w:r w:rsidRPr="00C9170F">
        <w:rPr>
          <w:rFonts w:ascii="Times New Roman" w:hAnsi="Times New Roman" w:cs="Times New Roman"/>
          <w:b/>
          <w:color w:val="000000"/>
          <w:u w:val="single"/>
        </w:rPr>
        <w:t>Disciplinary Action</w:t>
      </w:r>
    </w:p>
    <w:p w14:paraId="7F52D6B0" w14:textId="77777777" w:rsidR="00C9170F" w:rsidRPr="00C9170F" w:rsidRDefault="00C9170F" w:rsidP="00C9170F">
      <w:pPr>
        <w:numPr>
          <w:ilvl w:val="0"/>
          <w:numId w:val="38"/>
        </w:numPr>
        <w:spacing w:after="200" w:line="276" w:lineRule="auto"/>
        <w:rPr>
          <w:rFonts w:ascii="Times New Roman" w:hAnsi="Times New Roman" w:cs="Times New Roman"/>
          <w:bCs/>
          <w:color w:val="000000"/>
        </w:rPr>
      </w:pPr>
      <w:r w:rsidRPr="49D4600C">
        <w:rPr>
          <w:rFonts w:ascii="Times New Roman" w:hAnsi="Times New Roman" w:cs="Times New Roman"/>
          <w:color w:val="000000" w:themeColor="text1"/>
        </w:rPr>
        <w:t>Verbal Warning</w:t>
      </w:r>
    </w:p>
    <w:p w14:paraId="28030C62" w14:textId="77777777" w:rsidR="49D4600C" w:rsidRDefault="49D4600C" w:rsidP="49D4600C">
      <w:pPr>
        <w:numPr>
          <w:ilvl w:val="0"/>
          <w:numId w:val="38"/>
        </w:numPr>
        <w:spacing w:after="200" w:line="276" w:lineRule="auto"/>
        <w:rPr>
          <w:rFonts w:ascii="Times New Roman" w:hAnsi="Times New Roman" w:cs="Times New Roman"/>
          <w:color w:val="000000" w:themeColor="text1"/>
        </w:rPr>
      </w:pPr>
      <w:r w:rsidRPr="49D4600C">
        <w:rPr>
          <w:rFonts w:ascii="Times New Roman" w:eastAsia="Times New Roman" w:hAnsi="Times New Roman" w:cs="Times New Roman"/>
          <w:color w:val="000000" w:themeColor="text1"/>
        </w:rPr>
        <w:t>Chill Zone (5 minutes to calm down and reflect)</w:t>
      </w:r>
    </w:p>
    <w:p w14:paraId="17FEDB8E" w14:textId="77777777" w:rsidR="00C9170F" w:rsidRPr="00C9170F" w:rsidRDefault="00C9170F" w:rsidP="00C9170F">
      <w:pPr>
        <w:numPr>
          <w:ilvl w:val="0"/>
          <w:numId w:val="38"/>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Silent Lunch/ Writing a Reflection</w:t>
      </w:r>
    </w:p>
    <w:p w14:paraId="273982CC" w14:textId="77777777" w:rsidR="00C9170F" w:rsidRPr="00C9170F" w:rsidRDefault="00C9170F" w:rsidP="00C9170F">
      <w:pPr>
        <w:numPr>
          <w:ilvl w:val="0"/>
          <w:numId w:val="38"/>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Contact Parent</w:t>
      </w:r>
    </w:p>
    <w:p w14:paraId="645B8607" w14:textId="77777777" w:rsidR="00C9170F" w:rsidRPr="00C9170F" w:rsidRDefault="00C9170F" w:rsidP="00C9170F">
      <w:pPr>
        <w:numPr>
          <w:ilvl w:val="0"/>
          <w:numId w:val="38"/>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Teacher/Parent Conference</w:t>
      </w:r>
    </w:p>
    <w:p w14:paraId="2631A40B" w14:textId="77777777" w:rsidR="00C9170F" w:rsidRPr="00C9170F" w:rsidRDefault="00C9170F" w:rsidP="49D4600C">
      <w:pPr>
        <w:numPr>
          <w:ilvl w:val="0"/>
          <w:numId w:val="38"/>
        </w:numPr>
        <w:spacing w:after="200" w:line="276" w:lineRule="auto"/>
        <w:rPr>
          <w:rFonts w:ascii="Times New Roman" w:hAnsi="Times New Roman" w:cs="Times New Roman"/>
          <w:color w:val="000000"/>
        </w:rPr>
      </w:pPr>
      <w:r w:rsidRPr="49D4600C">
        <w:rPr>
          <w:rFonts w:ascii="Times New Roman" w:hAnsi="Times New Roman" w:cs="Times New Roman"/>
          <w:color w:val="000000" w:themeColor="text1"/>
        </w:rPr>
        <w:t xml:space="preserve">Disciplinary Referral </w:t>
      </w:r>
    </w:p>
    <w:p w14:paraId="596F0A3E" w14:textId="77777777" w:rsidR="00C9170F" w:rsidRPr="00C9170F" w:rsidRDefault="00C9170F" w:rsidP="49D4600C">
      <w:pPr>
        <w:rPr>
          <w:rFonts w:ascii="Times New Roman" w:hAnsi="Times New Roman" w:cs="Times New Roman"/>
          <w:b/>
          <w:bCs/>
          <w:color w:val="000000"/>
          <w:u w:val="single"/>
        </w:rPr>
      </w:pPr>
      <w:r w:rsidRPr="49D4600C">
        <w:rPr>
          <w:rFonts w:ascii="Times New Roman" w:hAnsi="Times New Roman" w:cs="Times New Roman"/>
          <w:b/>
          <w:bCs/>
          <w:color w:val="000000" w:themeColor="text1"/>
          <w:u w:val="single"/>
        </w:rPr>
        <w:t>Positive Reinforcements</w:t>
      </w:r>
    </w:p>
    <w:p w14:paraId="13E8DAF9" w14:textId="77777777" w:rsidR="49D4600C" w:rsidRDefault="49D4600C" w:rsidP="1565D7A1">
      <w:pPr>
        <w:spacing w:after="200" w:line="276" w:lineRule="auto"/>
        <w:rPr>
          <w:rFonts w:ascii="Times New Roman" w:hAnsi="Times New Roman" w:cs="Times New Roman"/>
          <w:color w:val="000000" w:themeColor="text1"/>
        </w:rPr>
      </w:pPr>
      <w:r w:rsidRPr="1565D7A1">
        <w:rPr>
          <w:rFonts w:ascii="Times New Roman" w:eastAsia="Times New Roman" w:hAnsi="Times New Roman" w:cs="Times New Roman"/>
          <w:color w:val="000000" w:themeColor="text1"/>
        </w:rPr>
        <w:t>Class dojo reward system will be used for positive reinforcement. Students earn dojo points and cash them in at the end of the week.</w:t>
      </w:r>
    </w:p>
    <w:p w14:paraId="67252BE4" w14:textId="77777777" w:rsidR="00C9170F" w:rsidRPr="00C9170F" w:rsidRDefault="00C9170F" w:rsidP="00C9170F">
      <w:pPr>
        <w:numPr>
          <w:ilvl w:val="0"/>
          <w:numId w:val="39"/>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 xml:space="preserve">Verbal Praise </w:t>
      </w:r>
    </w:p>
    <w:p w14:paraId="1811B4D4" w14:textId="77777777" w:rsidR="00C9170F" w:rsidRPr="00C9170F" w:rsidRDefault="00C9170F" w:rsidP="1565D7A1">
      <w:pPr>
        <w:numPr>
          <w:ilvl w:val="0"/>
          <w:numId w:val="39"/>
        </w:numPr>
        <w:spacing w:after="200" w:line="276" w:lineRule="auto"/>
        <w:rPr>
          <w:rFonts w:ascii="Times New Roman" w:hAnsi="Times New Roman" w:cs="Times New Roman"/>
          <w:color w:val="000000"/>
        </w:rPr>
      </w:pPr>
      <w:r w:rsidRPr="1565D7A1">
        <w:rPr>
          <w:rFonts w:ascii="Times New Roman" w:hAnsi="Times New Roman" w:cs="Times New Roman"/>
          <w:color w:val="000000" w:themeColor="text1"/>
        </w:rPr>
        <w:t>Smile, pat on the back</w:t>
      </w:r>
    </w:p>
    <w:p w14:paraId="7A52EB2D" w14:textId="77777777" w:rsidR="00C9170F" w:rsidRPr="00C9170F" w:rsidRDefault="00C9170F" w:rsidP="00C9170F">
      <w:pPr>
        <w:numPr>
          <w:ilvl w:val="0"/>
          <w:numId w:val="39"/>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Stickers</w:t>
      </w:r>
    </w:p>
    <w:p w14:paraId="5A150619" w14:textId="77777777" w:rsidR="00C9170F" w:rsidRPr="00C9170F" w:rsidRDefault="00C9170F" w:rsidP="00C9170F">
      <w:pPr>
        <w:numPr>
          <w:ilvl w:val="0"/>
          <w:numId w:val="39"/>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t>Candy</w:t>
      </w:r>
    </w:p>
    <w:p w14:paraId="7397C485" w14:textId="77777777" w:rsidR="00C9170F" w:rsidRPr="00C9170F" w:rsidRDefault="00C9170F" w:rsidP="00C9170F">
      <w:pPr>
        <w:numPr>
          <w:ilvl w:val="0"/>
          <w:numId w:val="39"/>
        </w:numPr>
        <w:spacing w:after="200" w:line="276" w:lineRule="auto"/>
        <w:rPr>
          <w:rFonts w:ascii="Times New Roman" w:hAnsi="Times New Roman" w:cs="Times New Roman"/>
          <w:bCs/>
          <w:color w:val="000000"/>
        </w:rPr>
      </w:pPr>
      <w:r w:rsidRPr="00C9170F">
        <w:rPr>
          <w:rFonts w:ascii="Times New Roman" w:hAnsi="Times New Roman" w:cs="Times New Roman"/>
          <w:bCs/>
          <w:color w:val="000000"/>
        </w:rPr>
        <w:lastRenderedPageBreak/>
        <w:t>Notes/Calls Home</w:t>
      </w:r>
    </w:p>
    <w:p w14:paraId="205B218C" w14:textId="77777777" w:rsidR="00C9170F" w:rsidRPr="00C9170F" w:rsidRDefault="00C9170F" w:rsidP="1565D7A1">
      <w:pPr>
        <w:numPr>
          <w:ilvl w:val="0"/>
          <w:numId w:val="39"/>
        </w:numPr>
        <w:spacing w:after="200" w:line="276" w:lineRule="auto"/>
        <w:rPr>
          <w:rFonts w:ascii="Times New Roman" w:hAnsi="Times New Roman" w:cs="Times New Roman"/>
          <w:color w:val="000000"/>
        </w:rPr>
      </w:pPr>
      <w:r w:rsidRPr="1565D7A1">
        <w:rPr>
          <w:rFonts w:ascii="Times New Roman" w:hAnsi="Times New Roman" w:cs="Times New Roman"/>
          <w:color w:val="000000" w:themeColor="text1"/>
        </w:rPr>
        <w:t>Class Treats 3</w:t>
      </w:r>
    </w:p>
    <w:p w14:paraId="6322BBD1" w14:textId="77777777" w:rsidR="00C9170F" w:rsidRPr="00C9170F" w:rsidRDefault="00C9170F" w:rsidP="00C9170F">
      <w:pPr>
        <w:rPr>
          <w:rFonts w:ascii="Times New Roman" w:hAnsi="Times New Roman" w:cs="Times New Roman"/>
          <w:b/>
          <w:color w:val="000000"/>
          <w:u w:val="single"/>
        </w:rPr>
      </w:pPr>
      <w:r w:rsidRPr="00C9170F">
        <w:rPr>
          <w:rFonts w:ascii="Times New Roman" w:hAnsi="Times New Roman" w:cs="Times New Roman"/>
          <w:b/>
          <w:color w:val="000000"/>
          <w:u w:val="single"/>
        </w:rPr>
        <w:t xml:space="preserve">Tips for Success </w:t>
      </w:r>
    </w:p>
    <w:p w14:paraId="468C3776" w14:textId="77777777" w:rsidR="00C9170F" w:rsidRPr="00C9170F" w:rsidRDefault="00C9170F" w:rsidP="49D4600C">
      <w:pPr>
        <w:numPr>
          <w:ilvl w:val="0"/>
          <w:numId w:val="40"/>
        </w:numPr>
        <w:spacing w:after="200" w:line="276" w:lineRule="auto"/>
        <w:rPr>
          <w:rFonts w:ascii="Times New Roman" w:hAnsi="Times New Roman" w:cs="Times New Roman"/>
          <w:color w:val="000000"/>
          <w:u w:val="single"/>
        </w:rPr>
      </w:pPr>
      <w:r w:rsidRPr="49D4600C">
        <w:rPr>
          <w:rFonts w:ascii="Times New Roman" w:hAnsi="Times New Roman" w:cs="Times New Roman"/>
          <w:color w:val="000000" w:themeColor="text1"/>
        </w:rPr>
        <w:t>BE ORGANIZED! Do not throw things away because your notes, handouts, and worksheets will serve as good study guides and review practice. Keep these things in a folder at home. Have a designated notebook and folder for each subject.</w:t>
      </w:r>
    </w:p>
    <w:p w14:paraId="0C389159" w14:textId="77777777" w:rsidR="00C9170F" w:rsidRPr="00C9170F" w:rsidRDefault="00C9170F" w:rsidP="00C9170F">
      <w:pPr>
        <w:numPr>
          <w:ilvl w:val="0"/>
          <w:numId w:val="40"/>
        </w:numPr>
        <w:spacing w:after="200" w:line="276" w:lineRule="auto"/>
        <w:rPr>
          <w:rFonts w:ascii="Times New Roman" w:hAnsi="Times New Roman" w:cs="Times New Roman"/>
          <w:bCs/>
          <w:color w:val="000000"/>
          <w:u w:val="single"/>
        </w:rPr>
      </w:pPr>
      <w:r w:rsidRPr="00C9170F">
        <w:rPr>
          <w:rFonts w:ascii="Times New Roman" w:hAnsi="Times New Roman" w:cs="Times New Roman"/>
          <w:bCs/>
          <w:color w:val="000000"/>
        </w:rPr>
        <w:t>Come to each class ready to learn. Students are expected to bring to class all necessary materials as well as a good attitude.</w:t>
      </w:r>
    </w:p>
    <w:p w14:paraId="712CB0E3" w14:textId="77777777" w:rsidR="00C9170F" w:rsidRPr="00C9170F" w:rsidRDefault="00C9170F" w:rsidP="00C9170F">
      <w:pPr>
        <w:numPr>
          <w:ilvl w:val="0"/>
          <w:numId w:val="40"/>
        </w:numPr>
        <w:spacing w:after="200" w:line="276" w:lineRule="auto"/>
        <w:rPr>
          <w:rFonts w:ascii="Times New Roman" w:hAnsi="Times New Roman" w:cs="Times New Roman"/>
          <w:bCs/>
          <w:color w:val="000000"/>
          <w:u w:val="single"/>
        </w:rPr>
      </w:pPr>
      <w:r w:rsidRPr="00C9170F">
        <w:rPr>
          <w:rFonts w:ascii="Times New Roman" w:hAnsi="Times New Roman" w:cs="Times New Roman"/>
          <w:bCs/>
          <w:color w:val="000000"/>
        </w:rPr>
        <w:t>Actively participate in class. Students should play an active role in their own learning by asking questions and sharing their thoughts by raising their hands.</w:t>
      </w:r>
    </w:p>
    <w:p w14:paraId="5A8ADF16" w14:textId="77777777" w:rsidR="00C9170F" w:rsidRPr="00C9170F" w:rsidRDefault="00C9170F" w:rsidP="00C9170F">
      <w:pPr>
        <w:numPr>
          <w:ilvl w:val="0"/>
          <w:numId w:val="40"/>
        </w:numPr>
        <w:spacing w:after="200" w:line="276" w:lineRule="auto"/>
        <w:rPr>
          <w:rFonts w:ascii="Times New Roman" w:hAnsi="Times New Roman" w:cs="Times New Roman"/>
          <w:bCs/>
          <w:color w:val="000000"/>
          <w:u w:val="single"/>
        </w:rPr>
      </w:pPr>
      <w:proofErr w:type="spellStart"/>
      <w:r w:rsidRPr="00C9170F">
        <w:rPr>
          <w:rFonts w:ascii="Times New Roman" w:hAnsi="Times New Roman" w:cs="Times New Roman"/>
          <w:bCs/>
          <w:color w:val="000000"/>
        </w:rPr>
        <w:t>iReady</w:t>
      </w:r>
      <w:proofErr w:type="spellEnd"/>
      <w:r w:rsidRPr="00C9170F">
        <w:rPr>
          <w:rFonts w:ascii="Times New Roman" w:hAnsi="Times New Roman" w:cs="Times New Roman"/>
          <w:bCs/>
          <w:color w:val="000000"/>
        </w:rPr>
        <w:t xml:space="preserve">. It is strongly recommended that students have a total of 45 minutes in math and reading on </w:t>
      </w:r>
      <w:proofErr w:type="spellStart"/>
      <w:r w:rsidRPr="00C9170F">
        <w:rPr>
          <w:rFonts w:ascii="Times New Roman" w:hAnsi="Times New Roman" w:cs="Times New Roman"/>
          <w:bCs/>
          <w:color w:val="000000"/>
        </w:rPr>
        <w:t>iReady</w:t>
      </w:r>
      <w:proofErr w:type="spellEnd"/>
      <w:r w:rsidRPr="00C9170F">
        <w:rPr>
          <w:rFonts w:ascii="Times New Roman" w:hAnsi="Times New Roman" w:cs="Times New Roman"/>
          <w:bCs/>
          <w:color w:val="000000"/>
        </w:rPr>
        <w:t xml:space="preserve"> each week. Please allow students to get on </w:t>
      </w:r>
      <w:proofErr w:type="spellStart"/>
      <w:r w:rsidRPr="00C9170F">
        <w:rPr>
          <w:rFonts w:ascii="Times New Roman" w:hAnsi="Times New Roman" w:cs="Times New Roman"/>
          <w:bCs/>
          <w:color w:val="000000"/>
        </w:rPr>
        <w:t>iReady</w:t>
      </w:r>
      <w:proofErr w:type="spellEnd"/>
      <w:r w:rsidRPr="00C9170F">
        <w:rPr>
          <w:rFonts w:ascii="Times New Roman" w:hAnsi="Times New Roman" w:cs="Times New Roman"/>
          <w:bCs/>
          <w:color w:val="000000"/>
        </w:rPr>
        <w:t xml:space="preserve"> for 10-15 daily. </w:t>
      </w:r>
    </w:p>
    <w:p w14:paraId="1C9D3B1E" w14:textId="77777777" w:rsidR="00D21277" w:rsidRPr="00C9170F" w:rsidRDefault="00574AFE" w:rsidP="001766E6">
      <w:pPr>
        <w:tabs>
          <w:tab w:val="left" w:pos="918"/>
        </w:tabs>
        <w:rPr>
          <w:rFonts w:ascii="Times New Roman" w:hAnsi="Times New Roman" w:cs="Times New Roman"/>
          <w:b/>
          <w:sz w:val="32"/>
          <w:szCs w:val="32"/>
        </w:rPr>
      </w:pPr>
      <w:r w:rsidRPr="00C9170F">
        <w:rPr>
          <w:rFonts w:ascii="Times New Roman" w:hAnsi="Times New Roman" w:cs="Times New Roman"/>
          <w:b/>
          <w:sz w:val="32"/>
          <w:szCs w:val="32"/>
        </w:rPr>
        <w:t>Important Information</w:t>
      </w:r>
    </w:p>
    <w:p w14:paraId="56F1A57F" w14:textId="3825FC91" w:rsidR="00C9170F" w:rsidRPr="00C9170F" w:rsidRDefault="00D21277" w:rsidP="00D21277">
      <w:pPr>
        <w:widowControl w:val="0"/>
        <w:rPr>
          <w:rFonts w:ascii="Times New Roman" w:eastAsia="Batang" w:hAnsi="Times New Roman" w:cs="Times New Roman"/>
          <w:color w:val="FF0000"/>
        </w:rPr>
      </w:pPr>
      <w:r w:rsidRPr="00C9170F">
        <w:rPr>
          <w:rFonts w:ascii="Times New Roman" w:eastAsia="Batang" w:hAnsi="Times New Roman" w:cs="Times New Roman"/>
        </w:rPr>
        <w:t>Additional re</w:t>
      </w:r>
      <w:r w:rsidR="00F94999" w:rsidRPr="00C9170F">
        <w:rPr>
          <w:rFonts w:ascii="Times New Roman" w:eastAsia="Batang" w:hAnsi="Times New Roman" w:cs="Times New Roman"/>
        </w:rPr>
        <w:t>s</w:t>
      </w:r>
      <w:r w:rsidRPr="00C9170F">
        <w:rPr>
          <w:rFonts w:ascii="Times New Roman" w:eastAsia="Batang" w:hAnsi="Times New Roman" w:cs="Times New Roman"/>
        </w:rPr>
        <w:t>our</w:t>
      </w:r>
      <w:r w:rsidR="00F94999" w:rsidRPr="00C9170F">
        <w:rPr>
          <w:rFonts w:ascii="Times New Roman" w:eastAsia="Batang" w:hAnsi="Times New Roman" w:cs="Times New Roman"/>
        </w:rPr>
        <w:t>c</w:t>
      </w:r>
      <w:r w:rsidRPr="00C9170F">
        <w:rPr>
          <w:rFonts w:ascii="Times New Roman" w:eastAsia="Batang" w:hAnsi="Times New Roman" w:cs="Times New Roman"/>
        </w:rPr>
        <w:t xml:space="preserve">es for </w:t>
      </w:r>
      <w:r w:rsidR="00F94999" w:rsidRPr="00C9170F">
        <w:rPr>
          <w:rFonts w:ascii="Times New Roman" w:eastAsia="Batang" w:hAnsi="Times New Roman" w:cs="Times New Roman"/>
        </w:rPr>
        <w:t>my class</w:t>
      </w:r>
      <w:r w:rsidRPr="00C9170F">
        <w:rPr>
          <w:rFonts w:ascii="Times New Roman" w:eastAsia="Batang" w:hAnsi="Times New Roman" w:cs="Times New Roman"/>
        </w:rPr>
        <w:t xml:space="preserve"> can be found on my webpage:</w:t>
      </w:r>
      <w:r w:rsidR="00495A4B">
        <w:rPr>
          <w:rFonts w:ascii="Times New Roman" w:eastAsia="Batang" w:hAnsi="Times New Roman" w:cs="Times New Roman"/>
        </w:rPr>
        <w:t xml:space="preserve"> </w:t>
      </w:r>
    </w:p>
    <w:p w14:paraId="0F66CA70" w14:textId="77777777" w:rsidR="00C9170F" w:rsidRPr="00C9170F" w:rsidRDefault="00C9170F" w:rsidP="00D21277">
      <w:pPr>
        <w:widowControl w:val="0"/>
        <w:rPr>
          <w:rFonts w:ascii="Times New Roman" w:eastAsia="Batang" w:hAnsi="Times New Roman" w:cs="Times New Roman"/>
          <w:bCs/>
          <w:iCs/>
        </w:rPr>
      </w:pPr>
    </w:p>
    <w:p w14:paraId="76200F82" w14:textId="77777777" w:rsidR="0024327B" w:rsidRPr="00C9170F" w:rsidRDefault="00D21277" w:rsidP="0024327B">
      <w:pPr>
        <w:widowControl w:val="0"/>
        <w:rPr>
          <w:rFonts w:ascii="Times New Roman" w:eastAsia="Batang" w:hAnsi="Times New Roman" w:cs="Times New Roman"/>
          <w:color w:val="FF0000"/>
        </w:rPr>
      </w:pPr>
      <w:r w:rsidRPr="00C9170F">
        <w:rPr>
          <w:rFonts w:ascii="Times New Roman" w:eastAsia="Batang" w:hAnsi="Times New Roman" w:cs="Times New Roman"/>
          <w:bCs/>
          <w:iCs/>
        </w:rPr>
        <w:t>Let’s work together so that we can have a successful year while increasing our knowledge in education!</w:t>
      </w:r>
      <w:r w:rsidR="0024327B">
        <w:rPr>
          <w:rFonts w:ascii="Times New Roman" w:eastAsia="Batang" w:hAnsi="Times New Roman" w:cs="Times New Roman"/>
          <w:bCs/>
          <w:iCs/>
        </w:rPr>
        <w:t xml:space="preserve"> </w:t>
      </w:r>
      <w:hyperlink r:id="rId11" w:history="1">
        <w:r w:rsidR="0024327B">
          <w:rPr>
            <w:rStyle w:val="Hyperlink"/>
          </w:rPr>
          <w:t>Bell, Codi / Meet the Teacher (rcboe.org)</w:t>
        </w:r>
      </w:hyperlink>
    </w:p>
    <w:p w14:paraId="067D9DA2" w14:textId="77777777" w:rsidR="00D21277" w:rsidRPr="00C9170F" w:rsidRDefault="00D21277" w:rsidP="00D21277">
      <w:pPr>
        <w:widowControl w:val="0"/>
        <w:rPr>
          <w:rFonts w:ascii="Times New Roman" w:eastAsia="Batang" w:hAnsi="Times New Roman" w:cs="Times New Roman"/>
          <w:bCs/>
          <w:iCs/>
        </w:rPr>
      </w:pPr>
    </w:p>
    <w:p w14:paraId="1C14F372" w14:textId="77777777" w:rsidR="00D21277" w:rsidRPr="00C9170F" w:rsidRDefault="00D21277" w:rsidP="00D21277">
      <w:pPr>
        <w:widowControl w:val="0"/>
        <w:rPr>
          <w:rFonts w:ascii="Times New Roman" w:eastAsia="Batang" w:hAnsi="Times New Roman" w:cs="Times New Roman"/>
        </w:rPr>
      </w:pPr>
    </w:p>
    <w:p w14:paraId="6ACC1A9A" w14:textId="77777777" w:rsidR="00D21277" w:rsidRPr="00C9170F" w:rsidRDefault="00D21277" w:rsidP="00D21277">
      <w:pPr>
        <w:widowControl w:val="0"/>
        <w:rPr>
          <w:rFonts w:ascii="Times New Roman" w:eastAsia="Batang" w:hAnsi="Times New Roman" w:cs="Times New Roman"/>
        </w:rPr>
      </w:pPr>
      <w:r w:rsidRPr="00C9170F">
        <w:rPr>
          <w:rFonts w:ascii="Times New Roman" w:eastAsia="Batang" w:hAnsi="Times New Roman" w:cs="Times New Roman"/>
        </w:rPr>
        <w:t xml:space="preserve">Student </w:t>
      </w:r>
      <w:r w:rsidR="00495A4B" w:rsidRPr="00C9170F">
        <w:rPr>
          <w:rFonts w:ascii="Times New Roman" w:eastAsia="Batang" w:hAnsi="Times New Roman" w:cs="Times New Roman"/>
        </w:rPr>
        <w:t>Signature</w:t>
      </w:r>
      <w:r w:rsidR="00495A4B">
        <w:rPr>
          <w:rFonts w:ascii="Times New Roman" w:eastAsia="Batang" w:hAnsi="Times New Roman" w:cs="Times New Roman"/>
        </w:rPr>
        <w:t>:</w:t>
      </w:r>
      <w:r w:rsidR="00495A4B" w:rsidRPr="00C9170F">
        <w:rPr>
          <w:rFonts w:ascii="Times New Roman" w:eastAsia="Batang" w:hAnsi="Times New Roman" w:cs="Times New Roman"/>
        </w:rPr>
        <w:t xml:space="preserve"> _</w:t>
      </w:r>
      <w:r w:rsidRPr="00C9170F">
        <w:rPr>
          <w:rFonts w:ascii="Times New Roman" w:eastAsia="Batang" w:hAnsi="Times New Roman" w:cs="Times New Roman"/>
        </w:rPr>
        <w:t>_____________________________</w:t>
      </w:r>
    </w:p>
    <w:p w14:paraId="33257D02" w14:textId="77777777" w:rsidR="00D21277" w:rsidRPr="00C9170F" w:rsidRDefault="00D21277" w:rsidP="00D21277">
      <w:pPr>
        <w:widowControl w:val="0"/>
        <w:rPr>
          <w:rFonts w:ascii="Times New Roman" w:eastAsia="Batang" w:hAnsi="Times New Roman" w:cs="Times New Roman"/>
        </w:rPr>
      </w:pPr>
    </w:p>
    <w:p w14:paraId="40398154" w14:textId="77777777" w:rsidR="00912845" w:rsidRPr="00C9170F" w:rsidRDefault="00D21277" w:rsidP="00AA47C3">
      <w:pPr>
        <w:widowControl w:val="0"/>
        <w:rPr>
          <w:rFonts w:ascii="Times New Roman" w:eastAsia="Batang" w:hAnsi="Times New Roman" w:cs="Times New Roman"/>
        </w:rPr>
      </w:pPr>
      <w:r w:rsidRPr="05484DC2">
        <w:rPr>
          <w:rFonts w:ascii="Times New Roman" w:eastAsia="Batang" w:hAnsi="Times New Roman" w:cs="Times New Roman"/>
        </w:rPr>
        <w:t xml:space="preserve">Parent </w:t>
      </w:r>
      <w:r w:rsidR="00495A4B" w:rsidRPr="05484DC2">
        <w:rPr>
          <w:rFonts w:ascii="Times New Roman" w:eastAsia="Batang" w:hAnsi="Times New Roman" w:cs="Times New Roman"/>
        </w:rPr>
        <w:t>Signature: _</w:t>
      </w:r>
      <w:r w:rsidRPr="05484DC2">
        <w:rPr>
          <w:rFonts w:ascii="Times New Roman" w:eastAsia="Batang" w:hAnsi="Times New Roman" w:cs="Times New Roman"/>
        </w:rPr>
        <w:t>________________________</w:t>
      </w:r>
      <w:r w:rsidR="00495A4B" w:rsidRPr="05484DC2">
        <w:rPr>
          <w:rFonts w:ascii="Times New Roman" w:eastAsia="Batang" w:hAnsi="Times New Roman" w:cs="Times New Roman"/>
        </w:rPr>
        <w:t>_____</w:t>
      </w:r>
      <w:r w:rsidRPr="05484DC2">
        <w:rPr>
          <w:rFonts w:ascii="Times New Roman" w:eastAsia="Batang" w:hAnsi="Times New Roman" w:cs="Times New Roman"/>
        </w:rPr>
        <w:t>_</w:t>
      </w:r>
      <w:r w:rsidR="00495A4B" w:rsidRPr="05484DC2">
        <w:rPr>
          <w:rFonts w:ascii="Times New Roman" w:eastAsia="Batang" w:hAnsi="Times New Roman" w:cs="Times New Roman"/>
        </w:rPr>
        <w:t xml:space="preserve">                       </w:t>
      </w:r>
      <w:proofErr w:type="gramStart"/>
      <w:r w:rsidR="00912845" w:rsidRPr="05484DC2">
        <w:rPr>
          <w:rFonts w:ascii="Times New Roman" w:eastAsia="Batang" w:hAnsi="Times New Roman" w:cs="Times New Roman"/>
        </w:rPr>
        <w:t>Date</w:t>
      </w:r>
      <w:r w:rsidR="00495A4B" w:rsidRPr="05484DC2">
        <w:rPr>
          <w:rFonts w:ascii="Times New Roman" w:eastAsia="Batang" w:hAnsi="Times New Roman" w:cs="Times New Roman"/>
        </w:rPr>
        <w:t>:</w:t>
      </w:r>
      <w:r w:rsidR="00912845" w:rsidRPr="05484DC2">
        <w:rPr>
          <w:rFonts w:ascii="Times New Roman" w:eastAsia="Batang" w:hAnsi="Times New Roman" w:cs="Times New Roman"/>
        </w:rPr>
        <w:t>_</w:t>
      </w:r>
      <w:proofErr w:type="gramEnd"/>
      <w:r w:rsidR="00912845" w:rsidRPr="05484DC2">
        <w:rPr>
          <w:rFonts w:ascii="Times New Roman" w:eastAsia="Batang" w:hAnsi="Times New Roman" w:cs="Times New Roman"/>
        </w:rPr>
        <w:t>___________</w:t>
      </w:r>
      <w:r w:rsidR="00495A4B" w:rsidRPr="05484DC2">
        <w:rPr>
          <w:rFonts w:ascii="Times New Roman" w:eastAsia="Batang" w:hAnsi="Times New Roman" w:cs="Times New Roman"/>
        </w:rPr>
        <w:t>____</w:t>
      </w:r>
    </w:p>
    <w:p w14:paraId="792357EB" w14:textId="77777777" w:rsidR="0033279C" w:rsidRPr="00C9170F" w:rsidRDefault="0033279C">
      <w:pPr>
        <w:widowControl w:val="0"/>
        <w:rPr>
          <w:rFonts w:ascii="Times New Roman" w:eastAsia="Batang" w:hAnsi="Times New Roman" w:cs="Times New Roman"/>
        </w:rPr>
      </w:pPr>
    </w:p>
    <w:sectPr w:rsidR="0033279C" w:rsidRPr="00C917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6CAE88-0C5A-49F9-8321-FDC97BA75C7D}"/>
    <w:embedBold r:id="rId2" w:fontKey="{A57D55CD-F685-4765-956D-0D304B750500}"/>
  </w:font>
  <w:font w:name="BMD The Unseen">
    <w:altName w:val="BMD The Unseen"/>
    <w:charset w:val="00"/>
    <w:family w:val="auto"/>
    <w:pitch w:val="variable"/>
    <w:sig w:usb0="80000003" w:usb1="00000040" w:usb2="00000000" w:usb3="00000000" w:csb0="00000001" w:csb1="00000000"/>
    <w:embedRegular r:id="rId3" w:fontKey="{C583B1A2-E376-46BA-8D62-214BBE67612A}"/>
  </w:font>
  <w:font w:name="Kristen ITC">
    <w:panose1 w:val="03050502040202030202"/>
    <w:charset w:val="00"/>
    <w:family w:val="script"/>
    <w:pitch w:val="variable"/>
    <w:sig w:usb0="00000003" w:usb1="00000000" w:usb2="00000000" w:usb3="00000000" w:csb0="00000001" w:csb1="00000000"/>
    <w:embedRegular r:id="rId4" w:fontKey="{0021FDDD-8804-4C0C-82F1-6127776FB19B}"/>
  </w:font>
  <w:font w:name="HELLOMISSTHANG">
    <w:charset w:val="00"/>
    <w:family w:val="auto"/>
    <w:pitch w:val="variable"/>
    <w:sig w:usb0="80000003" w:usb1="00010002" w:usb2="00000000" w:usb3="00000000" w:csb0="00000001" w:csb1="00000000"/>
    <w:embedRegular r:id="rId5" w:fontKey="{75760559-1D78-47B6-ADFE-BAA5625AA7F7}"/>
  </w:font>
  <w:font w:name="Batang">
    <w:altName w:val="바탕"/>
    <w:panose1 w:val="02030600000101010101"/>
    <w:charset w:val="81"/>
    <w:family w:val="roman"/>
    <w:pitch w:val="variable"/>
    <w:sig w:usb0="B00002AF" w:usb1="69D77CFB" w:usb2="00000030" w:usb3="00000000" w:csb0="0008009F" w:csb1="00000000"/>
  </w:font>
  <w:font w:name="Nunito">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embedRegular r:id="rId6" w:fontKey="{67C963E1-C896-44A7-B4B4-25CD43895AB6}"/>
  </w:font>
</w:fonts>
</file>

<file path=word/intelligence2.xml><?xml version="1.0" encoding="utf-8"?>
<int2:intelligence xmlns:int2="http://schemas.microsoft.com/office/intelligence/2020/intelligence">
  <int2:observations>
    <int2:textHash int2:hashCode="/4jXazGAC4JeyO" int2:id="BBA4Fp77">
      <int2:state int2:type="LegacyProofing" int2:value="Rejected"/>
    </int2:textHash>
    <int2:bookmark int2:bookmarkName="_Int_n9X2LaNx" int2:invalidationBookmarkName="" int2:hashCode="RqUxf7eycodkQr" int2:id="Bs4loEyM">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046"/>
    <w:multiLevelType w:val="hybridMultilevel"/>
    <w:tmpl w:val="1AD8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5072A"/>
    <w:multiLevelType w:val="hybridMultilevel"/>
    <w:tmpl w:val="EA60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73B46"/>
    <w:multiLevelType w:val="hybridMultilevel"/>
    <w:tmpl w:val="4468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928"/>
    <w:multiLevelType w:val="hybridMultilevel"/>
    <w:tmpl w:val="0D32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A5C33"/>
    <w:multiLevelType w:val="hybridMultilevel"/>
    <w:tmpl w:val="9814B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E401CD"/>
    <w:multiLevelType w:val="hybridMultilevel"/>
    <w:tmpl w:val="68B0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C0503"/>
    <w:multiLevelType w:val="hybridMultilevel"/>
    <w:tmpl w:val="CA0CEC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762208"/>
    <w:multiLevelType w:val="hybridMultilevel"/>
    <w:tmpl w:val="9258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F3DD1"/>
    <w:multiLevelType w:val="hybridMultilevel"/>
    <w:tmpl w:val="68EC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81578"/>
    <w:multiLevelType w:val="hybridMultilevel"/>
    <w:tmpl w:val="7F487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32B9D"/>
    <w:multiLevelType w:val="hybridMultilevel"/>
    <w:tmpl w:val="AB988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1D4430"/>
    <w:multiLevelType w:val="hybridMultilevel"/>
    <w:tmpl w:val="67E4FA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772162F"/>
    <w:multiLevelType w:val="hybridMultilevel"/>
    <w:tmpl w:val="465A4CFC"/>
    <w:lvl w:ilvl="0" w:tplc="C0C847FA">
      <w:start w:val="1"/>
      <w:numFmt w:val="bullet"/>
      <w:lvlText w:val="o"/>
      <w:lvlJc w:val="left"/>
      <w:pPr>
        <w:ind w:left="720" w:hanging="360"/>
      </w:pPr>
      <w:rPr>
        <w:rFonts w:ascii="Courier New" w:hAnsi="Courier New" w:hint="default"/>
      </w:rPr>
    </w:lvl>
    <w:lvl w:ilvl="1" w:tplc="B246A528">
      <w:start w:val="1"/>
      <w:numFmt w:val="bullet"/>
      <w:lvlText w:val="o"/>
      <w:lvlJc w:val="left"/>
      <w:pPr>
        <w:ind w:left="1440" w:hanging="360"/>
      </w:pPr>
      <w:rPr>
        <w:rFonts w:ascii="Courier New" w:hAnsi="Courier New" w:hint="default"/>
      </w:rPr>
    </w:lvl>
    <w:lvl w:ilvl="2" w:tplc="58D8C8D8">
      <w:start w:val="1"/>
      <w:numFmt w:val="bullet"/>
      <w:lvlText w:val=""/>
      <w:lvlJc w:val="left"/>
      <w:pPr>
        <w:ind w:left="2160" w:hanging="360"/>
      </w:pPr>
      <w:rPr>
        <w:rFonts w:ascii="Wingdings" w:hAnsi="Wingdings" w:hint="default"/>
      </w:rPr>
    </w:lvl>
    <w:lvl w:ilvl="3" w:tplc="9B20BE92">
      <w:start w:val="1"/>
      <w:numFmt w:val="bullet"/>
      <w:lvlText w:val=""/>
      <w:lvlJc w:val="left"/>
      <w:pPr>
        <w:ind w:left="2880" w:hanging="360"/>
      </w:pPr>
      <w:rPr>
        <w:rFonts w:ascii="Symbol" w:hAnsi="Symbol" w:hint="default"/>
      </w:rPr>
    </w:lvl>
    <w:lvl w:ilvl="4" w:tplc="6D5850BA">
      <w:start w:val="1"/>
      <w:numFmt w:val="bullet"/>
      <w:lvlText w:val="o"/>
      <w:lvlJc w:val="left"/>
      <w:pPr>
        <w:ind w:left="3600" w:hanging="360"/>
      </w:pPr>
      <w:rPr>
        <w:rFonts w:ascii="Courier New" w:hAnsi="Courier New" w:hint="default"/>
      </w:rPr>
    </w:lvl>
    <w:lvl w:ilvl="5" w:tplc="78C0EB5E">
      <w:start w:val="1"/>
      <w:numFmt w:val="bullet"/>
      <w:lvlText w:val=""/>
      <w:lvlJc w:val="left"/>
      <w:pPr>
        <w:ind w:left="4320" w:hanging="360"/>
      </w:pPr>
      <w:rPr>
        <w:rFonts w:ascii="Wingdings" w:hAnsi="Wingdings" w:hint="default"/>
      </w:rPr>
    </w:lvl>
    <w:lvl w:ilvl="6" w:tplc="2100623C">
      <w:start w:val="1"/>
      <w:numFmt w:val="bullet"/>
      <w:lvlText w:val=""/>
      <w:lvlJc w:val="left"/>
      <w:pPr>
        <w:ind w:left="5040" w:hanging="360"/>
      </w:pPr>
      <w:rPr>
        <w:rFonts w:ascii="Symbol" w:hAnsi="Symbol" w:hint="default"/>
      </w:rPr>
    </w:lvl>
    <w:lvl w:ilvl="7" w:tplc="2BF6DDF8">
      <w:start w:val="1"/>
      <w:numFmt w:val="bullet"/>
      <w:lvlText w:val="o"/>
      <w:lvlJc w:val="left"/>
      <w:pPr>
        <w:ind w:left="5760" w:hanging="360"/>
      </w:pPr>
      <w:rPr>
        <w:rFonts w:ascii="Courier New" w:hAnsi="Courier New" w:hint="default"/>
      </w:rPr>
    </w:lvl>
    <w:lvl w:ilvl="8" w:tplc="0B0E8D0E">
      <w:start w:val="1"/>
      <w:numFmt w:val="bullet"/>
      <w:lvlText w:val=""/>
      <w:lvlJc w:val="left"/>
      <w:pPr>
        <w:ind w:left="6480" w:hanging="360"/>
      </w:pPr>
      <w:rPr>
        <w:rFonts w:ascii="Wingdings" w:hAnsi="Wingdings" w:hint="default"/>
      </w:rPr>
    </w:lvl>
  </w:abstractNum>
  <w:abstractNum w:abstractNumId="13" w15:restartNumberingAfterBreak="0">
    <w:nsid w:val="1CEB0F85"/>
    <w:multiLevelType w:val="hybridMultilevel"/>
    <w:tmpl w:val="337A2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C52A70"/>
    <w:multiLevelType w:val="hybridMultilevel"/>
    <w:tmpl w:val="B1021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8D217E"/>
    <w:multiLevelType w:val="hybridMultilevel"/>
    <w:tmpl w:val="333A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24E09"/>
    <w:multiLevelType w:val="hybridMultilevel"/>
    <w:tmpl w:val="FF52B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D473E2"/>
    <w:multiLevelType w:val="hybridMultilevel"/>
    <w:tmpl w:val="C61237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56C365C"/>
    <w:multiLevelType w:val="hybridMultilevel"/>
    <w:tmpl w:val="26C6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42226"/>
    <w:multiLevelType w:val="hybridMultilevel"/>
    <w:tmpl w:val="E43ED736"/>
    <w:lvl w:ilvl="0" w:tplc="D052848E">
      <w:start w:val="1"/>
      <w:numFmt w:val="bullet"/>
      <w:lvlText w:val="o"/>
      <w:lvlJc w:val="left"/>
      <w:pPr>
        <w:ind w:left="720" w:hanging="360"/>
      </w:pPr>
      <w:rPr>
        <w:rFonts w:ascii="Courier New" w:hAnsi="Courier New" w:hint="default"/>
      </w:rPr>
    </w:lvl>
    <w:lvl w:ilvl="1" w:tplc="D68C5324">
      <w:start w:val="1"/>
      <w:numFmt w:val="bullet"/>
      <w:lvlText w:val="o"/>
      <w:lvlJc w:val="left"/>
      <w:pPr>
        <w:ind w:left="1440" w:hanging="360"/>
      </w:pPr>
      <w:rPr>
        <w:rFonts w:ascii="Courier New" w:hAnsi="Courier New" w:hint="default"/>
      </w:rPr>
    </w:lvl>
    <w:lvl w:ilvl="2" w:tplc="F2DEB798">
      <w:start w:val="1"/>
      <w:numFmt w:val="bullet"/>
      <w:lvlText w:val=""/>
      <w:lvlJc w:val="left"/>
      <w:pPr>
        <w:ind w:left="2160" w:hanging="360"/>
      </w:pPr>
      <w:rPr>
        <w:rFonts w:ascii="Wingdings" w:hAnsi="Wingdings" w:hint="default"/>
      </w:rPr>
    </w:lvl>
    <w:lvl w:ilvl="3" w:tplc="B9404186">
      <w:start w:val="1"/>
      <w:numFmt w:val="bullet"/>
      <w:lvlText w:val=""/>
      <w:lvlJc w:val="left"/>
      <w:pPr>
        <w:ind w:left="2880" w:hanging="360"/>
      </w:pPr>
      <w:rPr>
        <w:rFonts w:ascii="Symbol" w:hAnsi="Symbol" w:hint="default"/>
      </w:rPr>
    </w:lvl>
    <w:lvl w:ilvl="4" w:tplc="09E6F830">
      <w:start w:val="1"/>
      <w:numFmt w:val="bullet"/>
      <w:lvlText w:val="o"/>
      <w:lvlJc w:val="left"/>
      <w:pPr>
        <w:ind w:left="3600" w:hanging="360"/>
      </w:pPr>
      <w:rPr>
        <w:rFonts w:ascii="Courier New" w:hAnsi="Courier New" w:hint="default"/>
      </w:rPr>
    </w:lvl>
    <w:lvl w:ilvl="5" w:tplc="0AEA2A26">
      <w:start w:val="1"/>
      <w:numFmt w:val="bullet"/>
      <w:lvlText w:val=""/>
      <w:lvlJc w:val="left"/>
      <w:pPr>
        <w:ind w:left="4320" w:hanging="360"/>
      </w:pPr>
      <w:rPr>
        <w:rFonts w:ascii="Wingdings" w:hAnsi="Wingdings" w:hint="default"/>
      </w:rPr>
    </w:lvl>
    <w:lvl w:ilvl="6" w:tplc="6E74E736">
      <w:start w:val="1"/>
      <w:numFmt w:val="bullet"/>
      <w:lvlText w:val=""/>
      <w:lvlJc w:val="left"/>
      <w:pPr>
        <w:ind w:left="5040" w:hanging="360"/>
      </w:pPr>
      <w:rPr>
        <w:rFonts w:ascii="Symbol" w:hAnsi="Symbol" w:hint="default"/>
      </w:rPr>
    </w:lvl>
    <w:lvl w:ilvl="7" w:tplc="A08CBBC8">
      <w:start w:val="1"/>
      <w:numFmt w:val="bullet"/>
      <w:lvlText w:val="o"/>
      <w:lvlJc w:val="left"/>
      <w:pPr>
        <w:ind w:left="5760" w:hanging="360"/>
      </w:pPr>
      <w:rPr>
        <w:rFonts w:ascii="Courier New" w:hAnsi="Courier New" w:hint="default"/>
      </w:rPr>
    </w:lvl>
    <w:lvl w:ilvl="8" w:tplc="72B03350">
      <w:start w:val="1"/>
      <w:numFmt w:val="bullet"/>
      <w:lvlText w:val=""/>
      <w:lvlJc w:val="left"/>
      <w:pPr>
        <w:ind w:left="6480" w:hanging="360"/>
      </w:pPr>
      <w:rPr>
        <w:rFonts w:ascii="Wingdings" w:hAnsi="Wingdings" w:hint="default"/>
      </w:rPr>
    </w:lvl>
  </w:abstractNum>
  <w:abstractNum w:abstractNumId="20" w15:restartNumberingAfterBreak="0">
    <w:nsid w:val="3FB36E19"/>
    <w:multiLevelType w:val="hybridMultilevel"/>
    <w:tmpl w:val="2D5A33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083856"/>
    <w:multiLevelType w:val="hybridMultilevel"/>
    <w:tmpl w:val="D000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71318"/>
    <w:multiLevelType w:val="hybridMultilevel"/>
    <w:tmpl w:val="443E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835AC"/>
    <w:multiLevelType w:val="hybridMultilevel"/>
    <w:tmpl w:val="9FD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EC0ADA"/>
    <w:multiLevelType w:val="hybridMultilevel"/>
    <w:tmpl w:val="FB4A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4A2934"/>
    <w:multiLevelType w:val="hybridMultilevel"/>
    <w:tmpl w:val="C55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D38B7"/>
    <w:multiLevelType w:val="hybridMultilevel"/>
    <w:tmpl w:val="E98653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022640"/>
    <w:multiLevelType w:val="hybridMultilevel"/>
    <w:tmpl w:val="2464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C2918"/>
    <w:multiLevelType w:val="hybridMultilevel"/>
    <w:tmpl w:val="704815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594D2C25"/>
    <w:multiLevelType w:val="hybridMultilevel"/>
    <w:tmpl w:val="6D363084"/>
    <w:lvl w:ilvl="0" w:tplc="FDB24F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72924"/>
    <w:multiLevelType w:val="hybridMultilevel"/>
    <w:tmpl w:val="15D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01F79"/>
    <w:multiLevelType w:val="hybridMultilevel"/>
    <w:tmpl w:val="4860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30E24"/>
    <w:multiLevelType w:val="hybridMultilevel"/>
    <w:tmpl w:val="5C34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2714F"/>
    <w:multiLevelType w:val="multilevel"/>
    <w:tmpl w:val="42A65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1E5089"/>
    <w:multiLevelType w:val="hybridMultilevel"/>
    <w:tmpl w:val="AD38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95EF6"/>
    <w:multiLevelType w:val="hybridMultilevel"/>
    <w:tmpl w:val="AA04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C49811"/>
    <w:multiLevelType w:val="hybridMultilevel"/>
    <w:tmpl w:val="D05AC1DE"/>
    <w:lvl w:ilvl="0" w:tplc="D5522700">
      <w:start w:val="1"/>
      <w:numFmt w:val="bullet"/>
      <w:lvlText w:val="o"/>
      <w:lvlJc w:val="left"/>
      <w:pPr>
        <w:ind w:left="720" w:hanging="360"/>
      </w:pPr>
      <w:rPr>
        <w:rFonts w:ascii="Courier New" w:hAnsi="Courier New" w:hint="default"/>
      </w:rPr>
    </w:lvl>
    <w:lvl w:ilvl="1" w:tplc="B4D61708">
      <w:start w:val="1"/>
      <w:numFmt w:val="bullet"/>
      <w:lvlText w:val="o"/>
      <w:lvlJc w:val="left"/>
      <w:pPr>
        <w:ind w:left="1440" w:hanging="360"/>
      </w:pPr>
      <w:rPr>
        <w:rFonts w:ascii="Courier New" w:hAnsi="Courier New" w:hint="default"/>
      </w:rPr>
    </w:lvl>
    <w:lvl w:ilvl="2" w:tplc="DF86DAC8">
      <w:start w:val="1"/>
      <w:numFmt w:val="bullet"/>
      <w:lvlText w:val=""/>
      <w:lvlJc w:val="left"/>
      <w:pPr>
        <w:ind w:left="2160" w:hanging="360"/>
      </w:pPr>
      <w:rPr>
        <w:rFonts w:ascii="Wingdings" w:hAnsi="Wingdings" w:hint="default"/>
      </w:rPr>
    </w:lvl>
    <w:lvl w:ilvl="3" w:tplc="DC4CEB04">
      <w:start w:val="1"/>
      <w:numFmt w:val="bullet"/>
      <w:lvlText w:val=""/>
      <w:lvlJc w:val="left"/>
      <w:pPr>
        <w:ind w:left="2880" w:hanging="360"/>
      </w:pPr>
      <w:rPr>
        <w:rFonts w:ascii="Symbol" w:hAnsi="Symbol" w:hint="default"/>
      </w:rPr>
    </w:lvl>
    <w:lvl w:ilvl="4" w:tplc="7526CC28">
      <w:start w:val="1"/>
      <w:numFmt w:val="bullet"/>
      <w:lvlText w:val="o"/>
      <w:lvlJc w:val="left"/>
      <w:pPr>
        <w:ind w:left="3600" w:hanging="360"/>
      </w:pPr>
      <w:rPr>
        <w:rFonts w:ascii="Courier New" w:hAnsi="Courier New" w:hint="default"/>
      </w:rPr>
    </w:lvl>
    <w:lvl w:ilvl="5" w:tplc="A02AF050">
      <w:start w:val="1"/>
      <w:numFmt w:val="bullet"/>
      <w:lvlText w:val=""/>
      <w:lvlJc w:val="left"/>
      <w:pPr>
        <w:ind w:left="4320" w:hanging="360"/>
      </w:pPr>
      <w:rPr>
        <w:rFonts w:ascii="Wingdings" w:hAnsi="Wingdings" w:hint="default"/>
      </w:rPr>
    </w:lvl>
    <w:lvl w:ilvl="6" w:tplc="B5F861BE">
      <w:start w:val="1"/>
      <w:numFmt w:val="bullet"/>
      <w:lvlText w:val=""/>
      <w:lvlJc w:val="left"/>
      <w:pPr>
        <w:ind w:left="5040" w:hanging="360"/>
      </w:pPr>
      <w:rPr>
        <w:rFonts w:ascii="Symbol" w:hAnsi="Symbol" w:hint="default"/>
      </w:rPr>
    </w:lvl>
    <w:lvl w:ilvl="7" w:tplc="35EE36FC">
      <w:start w:val="1"/>
      <w:numFmt w:val="bullet"/>
      <w:lvlText w:val="o"/>
      <w:lvlJc w:val="left"/>
      <w:pPr>
        <w:ind w:left="5760" w:hanging="360"/>
      </w:pPr>
      <w:rPr>
        <w:rFonts w:ascii="Courier New" w:hAnsi="Courier New" w:hint="default"/>
      </w:rPr>
    </w:lvl>
    <w:lvl w:ilvl="8" w:tplc="D3584D92">
      <w:start w:val="1"/>
      <w:numFmt w:val="bullet"/>
      <w:lvlText w:val=""/>
      <w:lvlJc w:val="left"/>
      <w:pPr>
        <w:ind w:left="6480" w:hanging="360"/>
      </w:pPr>
      <w:rPr>
        <w:rFonts w:ascii="Wingdings" w:hAnsi="Wingdings" w:hint="default"/>
      </w:rPr>
    </w:lvl>
  </w:abstractNum>
  <w:abstractNum w:abstractNumId="37" w15:restartNumberingAfterBreak="0">
    <w:nsid w:val="76E61999"/>
    <w:multiLevelType w:val="hybridMultilevel"/>
    <w:tmpl w:val="553C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80932"/>
    <w:multiLevelType w:val="hybridMultilevel"/>
    <w:tmpl w:val="0082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C2444"/>
    <w:multiLevelType w:val="hybridMultilevel"/>
    <w:tmpl w:val="160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F41C5"/>
    <w:multiLevelType w:val="hybridMultilevel"/>
    <w:tmpl w:val="A9F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12"/>
  </w:num>
  <w:num w:numId="4">
    <w:abstractNumId w:val="29"/>
  </w:num>
  <w:num w:numId="5">
    <w:abstractNumId w:val="25"/>
  </w:num>
  <w:num w:numId="6">
    <w:abstractNumId w:val="11"/>
  </w:num>
  <w:num w:numId="7">
    <w:abstractNumId w:val="28"/>
  </w:num>
  <w:num w:numId="8">
    <w:abstractNumId w:val="6"/>
  </w:num>
  <w:num w:numId="9">
    <w:abstractNumId w:val="18"/>
  </w:num>
  <w:num w:numId="10">
    <w:abstractNumId w:val="33"/>
  </w:num>
  <w:num w:numId="11">
    <w:abstractNumId w:val="1"/>
  </w:num>
  <w:num w:numId="12">
    <w:abstractNumId w:val="3"/>
  </w:num>
  <w:num w:numId="13">
    <w:abstractNumId w:val="21"/>
  </w:num>
  <w:num w:numId="14">
    <w:abstractNumId w:val="15"/>
  </w:num>
  <w:num w:numId="15">
    <w:abstractNumId w:val="32"/>
  </w:num>
  <w:num w:numId="16">
    <w:abstractNumId w:val="0"/>
  </w:num>
  <w:num w:numId="17">
    <w:abstractNumId w:val="9"/>
  </w:num>
  <w:num w:numId="18">
    <w:abstractNumId w:val="13"/>
  </w:num>
  <w:num w:numId="19">
    <w:abstractNumId w:val="14"/>
  </w:num>
  <w:num w:numId="20">
    <w:abstractNumId w:val="16"/>
  </w:num>
  <w:num w:numId="21">
    <w:abstractNumId w:val="10"/>
  </w:num>
  <w:num w:numId="22">
    <w:abstractNumId w:val="40"/>
  </w:num>
  <w:num w:numId="23">
    <w:abstractNumId w:val="8"/>
  </w:num>
  <w:num w:numId="24">
    <w:abstractNumId w:val="27"/>
  </w:num>
  <w:num w:numId="25">
    <w:abstractNumId w:val="22"/>
  </w:num>
  <w:num w:numId="26">
    <w:abstractNumId w:val="39"/>
  </w:num>
  <w:num w:numId="27">
    <w:abstractNumId w:val="2"/>
  </w:num>
  <w:num w:numId="28">
    <w:abstractNumId w:val="5"/>
  </w:num>
  <w:num w:numId="29">
    <w:abstractNumId w:val="37"/>
  </w:num>
  <w:num w:numId="30">
    <w:abstractNumId w:val="38"/>
  </w:num>
  <w:num w:numId="31">
    <w:abstractNumId w:val="30"/>
  </w:num>
  <w:num w:numId="32">
    <w:abstractNumId w:val="35"/>
  </w:num>
  <w:num w:numId="33">
    <w:abstractNumId w:val="24"/>
  </w:num>
  <w:num w:numId="34">
    <w:abstractNumId w:val="31"/>
  </w:num>
  <w:num w:numId="35">
    <w:abstractNumId w:val="23"/>
  </w:num>
  <w:num w:numId="36">
    <w:abstractNumId w:val="7"/>
  </w:num>
  <w:num w:numId="37">
    <w:abstractNumId w:val="34"/>
  </w:num>
  <w:num w:numId="38">
    <w:abstractNumId w:val="20"/>
  </w:num>
  <w:num w:numId="39">
    <w:abstractNumId w:val="26"/>
  </w:num>
  <w:num w:numId="40">
    <w:abstractNumId w:val="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E7"/>
    <w:rsid w:val="0000373D"/>
    <w:rsid w:val="000066A0"/>
    <w:rsid w:val="00031C03"/>
    <w:rsid w:val="000715EA"/>
    <w:rsid w:val="000857BA"/>
    <w:rsid w:val="00146550"/>
    <w:rsid w:val="001766E6"/>
    <w:rsid w:val="001A2239"/>
    <w:rsid w:val="0024327B"/>
    <w:rsid w:val="00244253"/>
    <w:rsid w:val="00255DD8"/>
    <w:rsid w:val="002A4BDD"/>
    <w:rsid w:val="003322AA"/>
    <w:rsid w:val="0033279C"/>
    <w:rsid w:val="00384C15"/>
    <w:rsid w:val="00392331"/>
    <w:rsid w:val="00457A79"/>
    <w:rsid w:val="00460264"/>
    <w:rsid w:val="00495A4B"/>
    <w:rsid w:val="004E302A"/>
    <w:rsid w:val="00557270"/>
    <w:rsid w:val="00574372"/>
    <w:rsid w:val="00574AFE"/>
    <w:rsid w:val="005F1689"/>
    <w:rsid w:val="00620DDF"/>
    <w:rsid w:val="00660ED1"/>
    <w:rsid w:val="006F451F"/>
    <w:rsid w:val="0070452A"/>
    <w:rsid w:val="007226BC"/>
    <w:rsid w:val="00725361"/>
    <w:rsid w:val="007D45D9"/>
    <w:rsid w:val="007D6D5C"/>
    <w:rsid w:val="007E2173"/>
    <w:rsid w:val="00801F4A"/>
    <w:rsid w:val="008A0471"/>
    <w:rsid w:val="00912845"/>
    <w:rsid w:val="0091770C"/>
    <w:rsid w:val="0096452F"/>
    <w:rsid w:val="009C597C"/>
    <w:rsid w:val="00AA47C3"/>
    <w:rsid w:val="00B0331C"/>
    <w:rsid w:val="00B14189"/>
    <w:rsid w:val="00B50B11"/>
    <w:rsid w:val="00B555C4"/>
    <w:rsid w:val="00B90BEF"/>
    <w:rsid w:val="00C03B67"/>
    <w:rsid w:val="00C34C68"/>
    <w:rsid w:val="00C42FB8"/>
    <w:rsid w:val="00C77656"/>
    <w:rsid w:val="00C9170F"/>
    <w:rsid w:val="00CB4C17"/>
    <w:rsid w:val="00CF70AA"/>
    <w:rsid w:val="00D07974"/>
    <w:rsid w:val="00D21277"/>
    <w:rsid w:val="00D6291A"/>
    <w:rsid w:val="00D90DFE"/>
    <w:rsid w:val="00D9301A"/>
    <w:rsid w:val="00DE5188"/>
    <w:rsid w:val="00DF6DE8"/>
    <w:rsid w:val="00E0172F"/>
    <w:rsid w:val="00E368E5"/>
    <w:rsid w:val="00E47594"/>
    <w:rsid w:val="00EE7A33"/>
    <w:rsid w:val="00F141E7"/>
    <w:rsid w:val="00F94999"/>
    <w:rsid w:val="00FB5C80"/>
    <w:rsid w:val="00FD067C"/>
    <w:rsid w:val="00FE08A0"/>
    <w:rsid w:val="05484DC2"/>
    <w:rsid w:val="07843F06"/>
    <w:rsid w:val="0BF906CD"/>
    <w:rsid w:val="0C9ED238"/>
    <w:rsid w:val="0D94D72E"/>
    <w:rsid w:val="10381869"/>
    <w:rsid w:val="1565D7A1"/>
    <w:rsid w:val="1A288AD7"/>
    <w:rsid w:val="1B68D629"/>
    <w:rsid w:val="2041214D"/>
    <w:rsid w:val="233D3799"/>
    <w:rsid w:val="2674D85B"/>
    <w:rsid w:val="2A0DC934"/>
    <w:rsid w:val="2BB9C58C"/>
    <w:rsid w:val="2DB6C6EF"/>
    <w:rsid w:val="2EB283D5"/>
    <w:rsid w:val="2FB523BF"/>
    <w:rsid w:val="31888ABB"/>
    <w:rsid w:val="3333F117"/>
    <w:rsid w:val="3377EBE7"/>
    <w:rsid w:val="337DFB05"/>
    <w:rsid w:val="364585BE"/>
    <w:rsid w:val="38F0548F"/>
    <w:rsid w:val="3B3F02FC"/>
    <w:rsid w:val="3CF5F3F8"/>
    <w:rsid w:val="3E4F2B4A"/>
    <w:rsid w:val="3FE9B5C7"/>
    <w:rsid w:val="411614BD"/>
    <w:rsid w:val="49C143EB"/>
    <w:rsid w:val="49D4600C"/>
    <w:rsid w:val="4A85A0E4"/>
    <w:rsid w:val="4B5D144C"/>
    <w:rsid w:val="4E94B50E"/>
    <w:rsid w:val="50FB78C5"/>
    <w:rsid w:val="51CC55D0"/>
    <w:rsid w:val="520CEFA3"/>
    <w:rsid w:val="525F5F29"/>
    <w:rsid w:val="565F4B8B"/>
    <w:rsid w:val="57B59AED"/>
    <w:rsid w:val="5B548013"/>
    <w:rsid w:val="633FAC00"/>
    <w:rsid w:val="65F4B4F2"/>
    <w:rsid w:val="6767C6FB"/>
    <w:rsid w:val="6903975C"/>
    <w:rsid w:val="6BF4E069"/>
    <w:rsid w:val="6C511008"/>
    <w:rsid w:val="6C63F676"/>
    <w:rsid w:val="6F845147"/>
    <w:rsid w:val="6FCC78C9"/>
    <w:rsid w:val="7A3F251B"/>
    <w:rsid w:val="7BFCD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43CBA"/>
  <w15:chartTrackingRefBased/>
  <w15:docId w15:val="{4737CAC1-D3FD-F542-8235-C884AE68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A33"/>
    <w:rPr>
      <w:color w:val="0563C1" w:themeColor="hyperlink"/>
      <w:u w:val="single"/>
    </w:rPr>
  </w:style>
  <w:style w:type="character" w:styleId="UnresolvedMention">
    <w:name w:val="Unresolved Mention"/>
    <w:basedOn w:val="DefaultParagraphFont"/>
    <w:uiPriority w:val="99"/>
    <w:semiHidden/>
    <w:unhideWhenUsed/>
    <w:rsid w:val="00EE7A33"/>
    <w:rPr>
      <w:color w:val="605E5C"/>
      <w:shd w:val="clear" w:color="auto" w:fill="E1DFDD"/>
    </w:rPr>
  </w:style>
  <w:style w:type="table" w:styleId="TableGrid">
    <w:name w:val="Table Grid"/>
    <w:basedOn w:val="TableNormal"/>
    <w:uiPriority w:val="39"/>
    <w:rsid w:val="00D2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277"/>
    <w:pPr>
      <w:autoSpaceDE w:val="0"/>
      <w:autoSpaceDN w:val="0"/>
      <w:adjustRightInd w:val="0"/>
    </w:pPr>
    <w:rPr>
      <w:rFonts w:ascii="Times New Roman" w:eastAsia="Times New Roman" w:hAnsi="Times New Roman" w:cs="Times New Roman"/>
      <w:color w:val="000000"/>
    </w:rPr>
  </w:style>
  <w:style w:type="paragraph" w:styleId="NormalWeb">
    <w:name w:val="Normal (Web)"/>
    <w:basedOn w:val="Normal"/>
    <w:uiPriority w:val="99"/>
    <w:semiHidden/>
    <w:unhideWhenUsed/>
    <w:rsid w:val="0091284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066A0"/>
    <w:pPr>
      <w:spacing w:after="200" w:line="276" w:lineRule="auto"/>
      <w:ind w:left="720"/>
      <w:contextualSpacing/>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338549">
      <w:bodyDiv w:val="1"/>
      <w:marLeft w:val="0"/>
      <w:marRight w:val="0"/>
      <w:marTop w:val="0"/>
      <w:marBottom w:val="0"/>
      <w:divBdr>
        <w:top w:val="none" w:sz="0" w:space="0" w:color="auto"/>
        <w:left w:val="none" w:sz="0" w:space="0" w:color="auto"/>
        <w:bottom w:val="none" w:sz="0" w:space="0" w:color="auto"/>
        <w:right w:val="none" w:sz="0" w:space="0" w:color="auto"/>
      </w:divBdr>
    </w:div>
    <w:div w:id="15962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lco@boe.richmond.k12.ga.u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cboe.org/Domain/17880"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mailto:bellco@boe.richmond.k12.ga.us" TargetMode="External"/><Relationship Id="rId14"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8116402059D49B10BE1BBC25F0286" ma:contentTypeVersion="13" ma:contentTypeDescription="Create a new document." ma:contentTypeScope="" ma:versionID="7f824cba4edfff7995e5385775d4adb7">
  <xsd:schema xmlns:xsd="http://www.w3.org/2001/XMLSchema" xmlns:xs="http://www.w3.org/2001/XMLSchema" xmlns:p="http://schemas.microsoft.com/office/2006/metadata/properties" xmlns:ns2="20834516-9f95-4b88-aae3-49cd1439e5e9" xmlns:ns3="d7d47a70-a8fe-41bb-b3b3-6fddb5333179" targetNamespace="http://schemas.microsoft.com/office/2006/metadata/properties" ma:root="true" ma:fieldsID="351f8f24cdb00c33201e8ba027071c3c" ns2:_="" ns3:_="">
    <xsd:import namespace="20834516-9f95-4b88-aae3-49cd1439e5e9"/>
    <xsd:import namespace="d7d47a70-a8fe-41bb-b3b3-6fddb53331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4516-9f95-4b88-aae3-49cd1439e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d47a70-a8fe-41bb-b3b3-6fddb53331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9CC41-6EBA-48C0-B5E4-E5498CCF2C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CCB281-9883-4FFA-A44C-C86163A48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4516-9f95-4b88-aae3-49cd1439e5e9"/>
    <ds:schemaRef ds:uri="d7d47a70-a8fe-41bb-b3b3-6fddb5333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823C4-6209-49C9-B3C3-BDC1FD5738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Amelia</dc:creator>
  <cp:keywords/>
  <dc:description/>
  <cp:lastModifiedBy>Bell, Codi</cp:lastModifiedBy>
  <cp:revision>2</cp:revision>
  <dcterms:created xsi:type="dcterms:W3CDTF">2022-08-02T15:29:00Z</dcterms:created>
  <dcterms:modified xsi:type="dcterms:W3CDTF">2022-08-02T15:29:00Z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0x0101003B88116402059D49B10BE1BBC25F0286</vt:lpwstr>
  </property>
</Properties>
</file>